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D900" w14:textId="46022305" w:rsidR="00E43739" w:rsidRPr="00337C61" w:rsidRDefault="00173404" w:rsidP="00173404">
      <w:pPr>
        <w:spacing w:after="0" w:line="259" w:lineRule="auto"/>
        <w:ind w:left="0" w:firstLine="0"/>
        <w:rPr>
          <w:rFonts w:ascii="Times New Roman" w:hAnsi="Times New Roman" w:cs="Times New Roman"/>
          <w:sz w:val="22"/>
        </w:rPr>
      </w:pPr>
      <w:r>
        <w:rPr>
          <w:rFonts w:ascii="Times New Roman" w:hAnsi="Times New Roman" w:cs="Times New Roman"/>
          <w:b/>
          <w:i w:val="0"/>
          <w:sz w:val="22"/>
        </w:rPr>
        <w:t xml:space="preserve">Didactisch </w:t>
      </w:r>
      <w:r w:rsidR="00B86B95">
        <w:rPr>
          <w:rFonts w:ascii="Times New Roman" w:hAnsi="Times New Roman" w:cs="Times New Roman"/>
          <w:b/>
          <w:i w:val="0"/>
          <w:sz w:val="22"/>
        </w:rPr>
        <w:t>A</w:t>
      </w:r>
      <w:r>
        <w:rPr>
          <w:rFonts w:ascii="Times New Roman" w:hAnsi="Times New Roman" w:cs="Times New Roman"/>
          <w:b/>
          <w:i w:val="0"/>
          <w:sz w:val="22"/>
        </w:rPr>
        <w:t xml:space="preserve">nalyse </w:t>
      </w:r>
      <w:r w:rsidR="00B86B95">
        <w:rPr>
          <w:rFonts w:ascii="Times New Roman" w:hAnsi="Times New Roman" w:cs="Times New Roman"/>
          <w:b/>
          <w:i w:val="0"/>
          <w:sz w:val="22"/>
        </w:rPr>
        <w:t>M</w:t>
      </w:r>
      <w:r>
        <w:rPr>
          <w:rFonts w:ascii="Times New Roman" w:hAnsi="Times New Roman" w:cs="Times New Roman"/>
          <w:b/>
          <w:i w:val="0"/>
          <w:sz w:val="22"/>
        </w:rPr>
        <w:t>odel</w:t>
      </w:r>
      <w:r w:rsidR="00B86B95">
        <w:rPr>
          <w:rFonts w:ascii="Times New Roman" w:hAnsi="Times New Roman" w:cs="Times New Roman"/>
          <w:b/>
          <w:i w:val="0"/>
          <w:sz w:val="22"/>
        </w:rPr>
        <w:t xml:space="preserve"> (DA-model)</w:t>
      </w:r>
      <w:r w:rsidR="00797828">
        <w:rPr>
          <w:rFonts w:ascii="Times New Roman" w:hAnsi="Times New Roman" w:cs="Times New Roman"/>
          <w:b/>
          <w:i w:val="0"/>
          <w:sz w:val="22"/>
        </w:rPr>
        <w:t xml:space="preserve"> *</w:t>
      </w:r>
    </w:p>
    <w:p w14:paraId="1F27A327" w14:textId="77777777" w:rsidR="00E43739" w:rsidRPr="00337C61" w:rsidRDefault="00E43739">
      <w:pPr>
        <w:spacing w:after="0" w:line="259" w:lineRule="auto"/>
        <w:ind w:left="0" w:firstLine="0"/>
        <w:rPr>
          <w:rFonts w:ascii="Times New Roman" w:hAnsi="Times New Roman" w:cs="Times New Roman"/>
          <w:sz w:val="22"/>
        </w:rPr>
      </w:pPr>
    </w:p>
    <w:tbl>
      <w:tblPr>
        <w:tblStyle w:val="TableGrid"/>
        <w:tblW w:w="14220" w:type="dxa"/>
        <w:tblInd w:w="-108" w:type="dxa"/>
        <w:tblCellMar>
          <w:top w:w="7" w:type="dxa"/>
          <w:left w:w="106" w:type="dxa"/>
          <w:right w:w="91" w:type="dxa"/>
        </w:tblCellMar>
        <w:tblLook w:val="04A0" w:firstRow="1" w:lastRow="0" w:firstColumn="1" w:lastColumn="0" w:noHBand="0" w:noVBand="1"/>
      </w:tblPr>
      <w:tblGrid>
        <w:gridCol w:w="1248"/>
        <w:gridCol w:w="3272"/>
        <w:gridCol w:w="2258"/>
        <w:gridCol w:w="412"/>
        <w:gridCol w:w="2152"/>
        <w:gridCol w:w="1621"/>
        <w:gridCol w:w="954"/>
        <w:gridCol w:w="2303"/>
      </w:tblGrid>
      <w:tr w:rsidR="00B86B95" w:rsidRPr="00337C61" w14:paraId="441E3DC8" w14:textId="17017629" w:rsidTr="00E5581D">
        <w:trPr>
          <w:trHeight w:val="701"/>
        </w:trPr>
        <w:tc>
          <w:tcPr>
            <w:tcW w:w="7297" w:type="dxa"/>
            <w:gridSpan w:val="4"/>
            <w:tcBorders>
              <w:top w:val="single" w:sz="4" w:space="0" w:color="000000"/>
              <w:left w:val="single" w:sz="4" w:space="0" w:color="000000"/>
              <w:bottom w:val="single" w:sz="4" w:space="0" w:color="000000"/>
              <w:right w:val="single" w:sz="4" w:space="0" w:color="000000"/>
            </w:tcBorders>
          </w:tcPr>
          <w:p w14:paraId="4EAAD3F4" w14:textId="4BC51B80" w:rsidR="00173404" w:rsidRPr="00337C61" w:rsidRDefault="00173404">
            <w:pPr>
              <w:spacing w:after="0" w:line="259" w:lineRule="auto"/>
              <w:ind w:left="2" w:firstLine="0"/>
              <w:rPr>
                <w:rFonts w:ascii="Times New Roman" w:hAnsi="Times New Roman" w:cs="Times New Roman"/>
                <w:sz w:val="22"/>
              </w:rPr>
            </w:pPr>
            <w:r w:rsidRPr="00337C61">
              <w:rPr>
                <w:rFonts w:ascii="Times New Roman" w:hAnsi="Times New Roman" w:cs="Times New Roman"/>
                <w:i w:val="0"/>
                <w:sz w:val="22"/>
              </w:rPr>
              <w:t xml:space="preserve">Docent(en): </w:t>
            </w:r>
            <w:proofErr w:type="spellStart"/>
            <w:r w:rsidRPr="00337C61">
              <w:rPr>
                <w:rFonts w:ascii="Times New Roman" w:hAnsi="Times New Roman" w:cs="Times New Roman"/>
                <w:i w:val="0"/>
                <w:sz w:val="22"/>
              </w:rPr>
              <w:t>Rümeysa</w:t>
            </w:r>
            <w:proofErr w:type="spellEnd"/>
            <w:r w:rsidRPr="00337C61">
              <w:rPr>
                <w:rFonts w:ascii="Times New Roman" w:hAnsi="Times New Roman" w:cs="Times New Roman"/>
                <w:i w:val="0"/>
                <w:sz w:val="22"/>
              </w:rPr>
              <w:t xml:space="preserve"> </w:t>
            </w:r>
            <w:proofErr w:type="spellStart"/>
            <w:r w:rsidRPr="00337C61">
              <w:rPr>
                <w:rFonts w:ascii="Times New Roman" w:hAnsi="Times New Roman" w:cs="Times New Roman"/>
                <w:i w:val="0"/>
                <w:sz w:val="22"/>
              </w:rPr>
              <w:t>Uyar</w:t>
            </w:r>
            <w:proofErr w:type="spellEnd"/>
            <w:r w:rsidRPr="00337C61">
              <w:rPr>
                <w:rFonts w:ascii="Times New Roman" w:hAnsi="Times New Roman" w:cs="Times New Roman"/>
                <w:i w:val="0"/>
                <w:sz w:val="22"/>
              </w:rPr>
              <w:t xml:space="preserve"> </w:t>
            </w:r>
            <w:r>
              <w:rPr>
                <w:rFonts w:ascii="Times New Roman" w:hAnsi="Times New Roman" w:cs="Times New Roman"/>
                <w:i w:val="0"/>
                <w:sz w:val="22"/>
              </w:rPr>
              <w:t>en Tara Verhagen</w:t>
            </w:r>
          </w:p>
          <w:p w14:paraId="0A9207BE" w14:textId="6E508478" w:rsidR="00173404" w:rsidRPr="00337C61" w:rsidRDefault="00173404">
            <w:pPr>
              <w:spacing w:after="0" w:line="259" w:lineRule="auto"/>
              <w:ind w:left="2" w:firstLine="0"/>
              <w:rPr>
                <w:rFonts w:ascii="Times New Roman" w:hAnsi="Times New Roman" w:cs="Times New Roman"/>
                <w:sz w:val="22"/>
              </w:rPr>
            </w:pPr>
            <w:r w:rsidRPr="00337C61">
              <w:rPr>
                <w:rFonts w:ascii="Times New Roman" w:hAnsi="Times New Roman" w:cs="Times New Roman"/>
                <w:i w:val="0"/>
                <w:sz w:val="22"/>
              </w:rPr>
              <w:t>Datum:</w:t>
            </w:r>
            <w:r>
              <w:rPr>
                <w:rFonts w:ascii="Times New Roman" w:hAnsi="Times New Roman" w:cs="Times New Roman"/>
                <w:i w:val="0"/>
                <w:sz w:val="22"/>
              </w:rPr>
              <w:t xml:space="preserve"> 18 sept</w:t>
            </w:r>
            <w:r w:rsidR="00847B98">
              <w:rPr>
                <w:rFonts w:ascii="Times New Roman" w:hAnsi="Times New Roman" w:cs="Times New Roman"/>
                <w:i w:val="0"/>
                <w:sz w:val="22"/>
              </w:rPr>
              <w:t xml:space="preserve">ember 2020 (les van </w:t>
            </w:r>
            <w:proofErr w:type="spellStart"/>
            <w:r w:rsidR="00847B98">
              <w:rPr>
                <w:rFonts w:ascii="Times New Roman" w:hAnsi="Times New Roman" w:cs="Times New Roman"/>
                <w:i w:val="0"/>
                <w:sz w:val="22"/>
              </w:rPr>
              <w:t>Rumeysa</w:t>
            </w:r>
            <w:proofErr w:type="spellEnd"/>
            <w:r w:rsidR="00847B98">
              <w:rPr>
                <w:rFonts w:ascii="Times New Roman" w:hAnsi="Times New Roman" w:cs="Times New Roman"/>
                <w:i w:val="0"/>
                <w:sz w:val="22"/>
              </w:rPr>
              <w:t>), 30 november 2020</w:t>
            </w:r>
            <w:r>
              <w:rPr>
                <w:rFonts w:ascii="Times New Roman" w:hAnsi="Times New Roman" w:cs="Times New Roman"/>
                <w:i w:val="0"/>
                <w:sz w:val="22"/>
              </w:rPr>
              <w:t xml:space="preserve"> (les van Tara)</w:t>
            </w:r>
          </w:p>
          <w:p w14:paraId="1F3FBE2C" w14:textId="404F71F6" w:rsidR="00173404" w:rsidRPr="00337C61" w:rsidRDefault="00173404">
            <w:pPr>
              <w:spacing w:after="0" w:line="259" w:lineRule="auto"/>
              <w:ind w:left="2" w:firstLine="0"/>
              <w:rPr>
                <w:rFonts w:ascii="Times New Roman" w:hAnsi="Times New Roman" w:cs="Times New Roman"/>
                <w:sz w:val="22"/>
              </w:rPr>
            </w:pPr>
            <w:r w:rsidRPr="00337C61">
              <w:rPr>
                <w:rFonts w:ascii="Times New Roman" w:hAnsi="Times New Roman" w:cs="Times New Roman"/>
                <w:i w:val="0"/>
                <w:sz w:val="22"/>
              </w:rPr>
              <w:t xml:space="preserve">Duur van de les:  </w:t>
            </w:r>
            <w:r>
              <w:rPr>
                <w:rFonts w:ascii="Times New Roman" w:hAnsi="Times New Roman" w:cs="Times New Roman"/>
                <w:i w:val="0"/>
                <w:sz w:val="22"/>
              </w:rPr>
              <w:t xml:space="preserve">45 minuten </w:t>
            </w:r>
          </w:p>
        </w:tc>
        <w:tc>
          <w:tcPr>
            <w:tcW w:w="3610" w:type="dxa"/>
            <w:gridSpan w:val="2"/>
            <w:tcBorders>
              <w:top w:val="single" w:sz="4" w:space="0" w:color="000000"/>
              <w:left w:val="single" w:sz="4" w:space="0" w:color="000000"/>
              <w:bottom w:val="single" w:sz="4" w:space="0" w:color="000000"/>
              <w:right w:val="single" w:sz="4" w:space="0" w:color="auto"/>
            </w:tcBorders>
          </w:tcPr>
          <w:p w14:paraId="20FFFE52" w14:textId="36887BDE" w:rsidR="00173404" w:rsidRPr="00173404" w:rsidRDefault="00173404">
            <w:pPr>
              <w:spacing w:after="0" w:line="259" w:lineRule="auto"/>
              <w:ind w:left="2" w:firstLine="0"/>
              <w:rPr>
                <w:rFonts w:ascii="Times New Roman" w:hAnsi="Times New Roman" w:cs="Times New Roman"/>
                <w:b/>
                <w:bCs/>
                <w:i w:val="0"/>
                <w:sz w:val="22"/>
              </w:rPr>
            </w:pPr>
            <w:r w:rsidRPr="00173404">
              <w:rPr>
                <w:rFonts w:ascii="Times New Roman" w:hAnsi="Times New Roman" w:cs="Times New Roman"/>
                <w:b/>
                <w:bCs/>
                <w:i w:val="0"/>
                <w:sz w:val="22"/>
              </w:rPr>
              <w:t xml:space="preserve">Groep van </w:t>
            </w:r>
            <w:proofErr w:type="spellStart"/>
            <w:r w:rsidRPr="00173404">
              <w:rPr>
                <w:rFonts w:ascii="Times New Roman" w:hAnsi="Times New Roman" w:cs="Times New Roman"/>
                <w:b/>
                <w:bCs/>
                <w:i w:val="0"/>
                <w:sz w:val="22"/>
              </w:rPr>
              <w:t>Rumeysa</w:t>
            </w:r>
            <w:proofErr w:type="spellEnd"/>
            <w:r w:rsidRPr="00173404">
              <w:rPr>
                <w:rFonts w:ascii="Times New Roman" w:hAnsi="Times New Roman" w:cs="Times New Roman"/>
                <w:b/>
                <w:bCs/>
                <w:i w:val="0"/>
                <w:sz w:val="22"/>
              </w:rPr>
              <w:t>:</w:t>
            </w:r>
          </w:p>
          <w:p w14:paraId="6B6F4FA9" w14:textId="4A768A3D" w:rsidR="00173404" w:rsidRPr="00337C61" w:rsidRDefault="00173404" w:rsidP="00173404">
            <w:pPr>
              <w:spacing w:after="0" w:line="259" w:lineRule="auto"/>
              <w:ind w:left="0" w:firstLine="0"/>
              <w:rPr>
                <w:rFonts w:ascii="Times New Roman" w:hAnsi="Times New Roman" w:cs="Times New Roman"/>
                <w:sz w:val="22"/>
              </w:rPr>
            </w:pPr>
            <w:r w:rsidRPr="00337C61">
              <w:rPr>
                <w:rFonts w:ascii="Times New Roman" w:hAnsi="Times New Roman" w:cs="Times New Roman"/>
                <w:i w:val="0"/>
                <w:sz w:val="22"/>
              </w:rPr>
              <w:t xml:space="preserve">Groep: </w:t>
            </w:r>
            <w:r>
              <w:rPr>
                <w:rFonts w:ascii="Times New Roman" w:hAnsi="Times New Roman" w:cs="Times New Roman"/>
                <w:i w:val="0"/>
                <w:sz w:val="22"/>
              </w:rPr>
              <w:t>5HC</w:t>
            </w:r>
          </w:p>
          <w:p w14:paraId="4AC5C17E" w14:textId="77777777" w:rsidR="00173404" w:rsidRDefault="00173404">
            <w:pPr>
              <w:spacing w:after="0" w:line="259" w:lineRule="auto"/>
              <w:ind w:left="2" w:firstLine="0"/>
              <w:rPr>
                <w:rFonts w:ascii="Times New Roman" w:hAnsi="Times New Roman" w:cs="Times New Roman"/>
                <w:i w:val="0"/>
                <w:sz w:val="22"/>
              </w:rPr>
            </w:pPr>
            <w:r w:rsidRPr="00337C61">
              <w:rPr>
                <w:rFonts w:ascii="Times New Roman" w:hAnsi="Times New Roman" w:cs="Times New Roman"/>
                <w:i w:val="0"/>
                <w:sz w:val="22"/>
              </w:rPr>
              <w:t xml:space="preserve">Groepsgrootte: </w:t>
            </w:r>
            <w:r>
              <w:rPr>
                <w:rFonts w:ascii="Times New Roman" w:hAnsi="Times New Roman" w:cs="Times New Roman"/>
                <w:i w:val="0"/>
                <w:sz w:val="22"/>
              </w:rPr>
              <w:t>7 leerlingen</w:t>
            </w:r>
          </w:p>
          <w:p w14:paraId="1F9CE61A" w14:textId="77777777" w:rsidR="00B86B95" w:rsidRPr="00337C61" w:rsidRDefault="00B86B95" w:rsidP="00B86B95">
            <w:pPr>
              <w:spacing w:after="0" w:line="259" w:lineRule="auto"/>
              <w:ind w:left="2" w:firstLine="0"/>
              <w:rPr>
                <w:rFonts w:ascii="Times New Roman" w:hAnsi="Times New Roman" w:cs="Times New Roman"/>
                <w:i w:val="0"/>
                <w:sz w:val="22"/>
              </w:rPr>
            </w:pPr>
            <w:r w:rsidRPr="00337C61">
              <w:rPr>
                <w:rFonts w:ascii="Times New Roman" w:hAnsi="Times New Roman" w:cs="Times New Roman"/>
                <w:i w:val="0"/>
                <w:sz w:val="22"/>
              </w:rPr>
              <w:t xml:space="preserve">Cursus: </w:t>
            </w:r>
            <w:r>
              <w:rPr>
                <w:rFonts w:ascii="Times New Roman" w:hAnsi="Times New Roman" w:cs="Times New Roman"/>
                <w:i w:val="0"/>
                <w:sz w:val="22"/>
              </w:rPr>
              <w:t>Schoolbiologie</w:t>
            </w:r>
          </w:p>
          <w:p w14:paraId="1DCFB34C" w14:textId="3D10DB9C" w:rsidR="00B86B95" w:rsidRPr="00337C61" w:rsidRDefault="00B86B95">
            <w:pPr>
              <w:spacing w:after="0" w:line="259" w:lineRule="auto"/>
              <w:ind w:left="2" w:firstLine="0"/>
              <w:rPr>
                <w:rFonts w:ascii="Times New Roman" w:hAnsi="Times New Roman" w:cs="Times New Roman"/>
                <w:sz w:val="22"/>
              </w:rPr>
            </w:pPr>
          </w:p>
        </w:tc>
        <w:tc>
          <w:tcPr>
            <w:tcW w:w="3313" w:type="dxa"/>
            <w:gridSpan w:val="2"/>
            <w:tcBorders>
              <w:top w:val="single" w:sz="4" w:space="0" w:color="000000"/>
              <w:left w:val="single" w:sz="4" w:space="0" w:color="auto"/>
              <w:bottom w:val="single" w:sz="4" w:space="0" w:color="000000"/>
              <w:right w:val="single" w:sz="4" w:space="0" w:color="000000"/>
            </w:tcBorders>
          </w:tcPr>
          <w:p w14:paraId="402A5024" w14:textId="77777777" w:rsidR="00173404" w:rsidRPr="00B86B95" w:rsidRDefault="00173404" w:rsidP="00B86B95">
            <w:pPr>
              <w:pStyle w:val="Geenafstand"/>
              <w:rPr>
                <w:rFonts w:ascii="Times" w:hAnsi="Times"/>
                <w:b/>
                <w:bCs/>
                <w:i w:val="0"/>
                <w:iCs/>
                <w:sz w:val="22"/>
              </w:rPr>
            </w:pPr>
            <w:r w:rsidRPr="00B86B95">
              <w:rPr>
                <w:rFonts w:ascii="Times" w:hAnsi="Times"/>
                <w:b/>
                <w:bCs/>
                <w:i w:val="0"/>
                <w:iCs/>
                <w:sz w:val="22"/>
              </w:rPr>
              <w:t>Groep van Tara:</w:t>
            </w:r>
          </w:p>
          <w:p w14:paraId="24305E13" w14:textId="2CA139D4" w:rsidR="00B86B95" w:rsidRPr="00B86B95" w:rsidRDefault="00B86B95" w:rsidP="0057215E">
            <w:pPr>
              <w:pStyle w:val="Geenafstand"/>
              <w:tabs>
                <w:tab w:val="center" w:pos="1530"/>
              </w:tabs>
              <w:rPr>
                <w:rFonts w:ascii="Times" w:hAnsi="Times"/>
                <w:i w:val="0"/>
                <w:iCs/>
                <w:sz w:val="22"/>
              </w:rPr>
            </w:pPr>
            <w:r w:rsidRPr="00B86B95">
              <w:rPr>
                <w:rFonts w:ascii="Times" w:hAnsi="Times"/>
                <w:i w:val="0"/>
                <w:iCs/>
                <w:sz w:val="22"/>
              </w:rPr>
              <w:t>Groep:</w:t>
            </w:r>
            <w:r w:rsidR="0057215E">
              <w:rPr>
                <w:rFonts w:ascii="Times" w:hAnsi="Times"/>
                <w:i w:val="0"/>
                <w:iCs/>
                <w:sz w:val="22"/>
              </w:rPr>
              <w:t xml:space="preserve"> 4 Gymnasium</w:t>
            </w:r>
          </w:p>
          <w:p w14:paraId="624BDB61" w14:textId="12D43FD0" w:rsidR="00B86B95" w:rsidRDefault="00B86B95" w:rsidP="00B86B95">
            <w:pPr>
              <w:pStyle w:val="Geenafstand"/>
              <w:rPr>
                <w:rFonts w:ascii="Times" w:hAnsi="Times"/>
                <w:i w:val="0"/>
                <w:iCs/>
                <w:sz w:val="22"/>
              </w:rPr>
            </w:pPr>
            <w:r w:rsidRPr="00B86B95">
              <w:rPr>
                <w:rFonts w:ascii="Times" w:hAnsi="Times"/>
                <w:i w:val="0"/>
                <w:iCs/>
                <w:sz w:val="22"/>
              </w:rPr>
              <w:t xml:space="preserve">Groepsgrootte: </w:t>
            </w:r>
            <w:r w:rsidR="0057215E">
              <w:rPr>
                <w:rFonts w:ascii="Times" w:hAnsi="Times"/>
                <w:i w:val="0"/>
                <w:iCs/>
                <w:sz w:val="22"/>
              </w:rPr>
              <w:t>30 leerlingen</w:t>
            </w:r>
          </w:p>
          <w:p w14:paraId="132BFB72" w14:textId="77777777" w:rsidR="00B86B95" w:rsidRPr="00337C61" w:rsidRDefault="00B86B95" w:rsidP="00B86B95">
            <w:pPr>
              <w:spacing w:after="0" w:line="259" w:lineRule="auto"/>
              <w:ind w:left="2" w:firstLine="0"/>
              <w:rPr>
                <w:rFonts w:ascii="Times New Roman" w:hAnsi="Times New Roman" w:cs="Times New Roman"/>
                <w:i w:val="0"/>
                <w:sz w:val="22"/>
              </w:rPr>
            </w:pPr>
            <w:r w:rsidRPr="00337C61">
              <w:rPr>
                <w:rFonts w:ascii="Times New Roman" w:hAnsi="Times New Roman" w:cs="Times New Roman"/>
                <w:i w:val="0"/>
                <w:sz w:val="22"/>
              </w:rPr>
              <w:t xml:space="preserve">Cursus: </w:t>
            </w:r>
            <w:r>
              <w:rPr>
                <w:rFonts w:ascii="Times New Roman" w:hAnsi="Times New Roman" w:cs="Times New Roman"/>
                <w:i w:val="0"/>
                <w:sz w:val="22"/>
              </w:rPr>
              <w:t>Schoolbiologie</w:t>
            </w:r>
          </w:p>
          <w:p w14:paraId="2E1EC941" w14:textId="5040D583" w:rsidR="00B86B95" w:rsidRPr="00B86B95" w:rsidRDefault="00B86B95" w:rsidP="00B86B95">
            <w:pPr>
              <w:pStyle w:val="Geenafstand"/>
              <w:rPr>
                <w:rFonts w:ascii="Times" w:hAnsi="Times"/>
                <w:i w:val="0"/>
                <w:iCs/>
                <w:sz w:val="22"/>
              </w:rPr>
            </w:pPr>
          </w:p>
        </w:tc>
      </w:tr>
      <w:tr w:rsidR="00E43739" w:rsidRPr="00337C61" w14:paraId="354284F2" w14:textId="77777777">
        <w:trPr>
          <w:trHeight w:val="701"/>
        </w:trPr>
        <w:tc>
          <w:tcPr>
            <w:tcW w:w="14220" w:type="dxa"/>
            <w:gridSpan w:val="8"/>
            <w:tcBorders>
              <w:top w:val="single" w:sz="4" w:space="0" w:color="000000"/>
              <w:left w:val="single" w:sz="4" w:space="0" w:color="000000"/>
              <w:bottom w:val="single" w:sz="4" w:space="0" w:color="000000"/>
              <w:right w:val="single" w:sz="4" w:space="0" w:color="000000"/>
            </w:tcBorders>
          </w:tcPr>
          <w:p w14:paraId="5734ECF5" w14:textId="77777777" w:rsidR="00A442AB" w:rsidRPr="00337C61" w:rsidRDefault="00410A1F" w:rsidP="00675917">
            <w:pPr>
              <w:spacing w:after="0" w:line="259" w:lineRule="auto"/>
              <w:ind w:left="2" w:firstLine="0"/>
              <w:rPr>
                <w:rFonts w:ascii="Times New Roman" w:hAnsi="Times New Roman" w:cs="Times New Roman"/>
                <w:b/>
                <w:i w:val="0"/>
                <w:sz w:val="22"/>
              </w:rPr>
            </w:pPr>
            <w:r w:rsidRPr="00337C61">
              <w:rPr>
                <w:rFonts w:ascii="Times New Roman" w:hAnsi="Times New Roman" w:cs="Times New Roman"/>
                <w:b/>
                <w:i w:val="0"/>
                <w:sz w:val="22"/>
              </w:rPr>
              <w:t xml:space="preserve">INTRODUCTIE </w:t>
            </w:r>
          </w:p>
          <w:p w14:paraId="247361E6" w14:textId="77777777" w:rsidR="00F57D5F" w:rsidRPr="00337C61" w:rsidRDefault="00F57D5F" w:rsidP="00675917">
            <w:pPr>
              <w:spacing w:after="0" w:line="259" w:lineRule="auto"/>
              <w:ind w:left="2" w:firstLine="0"/>
              <w:rPr>
                <w:rFonts w:ascii="Times New Roman" w:hAnsi="Times New Roman" w:cs="Times New Roman"/>
                <w:sz w:val="22"/>
              </w:rPr>
            </w:pPr>
          </w:p>
          <w:p w14:paraId="797F87CC" w14:textId="62EAE35A" w:rsidR="00675917" w:rsidRPr="00337C61" w:rsidRDefault="00173404" w:rsidP="00675917">
            <w:pPr>
              <w:spacing w:after="0" w:line="259" w:lineRule="auto"/>
              <w:ind w:left="2" w:firstLine="0"/>
              <w:rPr>
                <w:rFonts w:ascii="Times New Roman" w:hAnsi="Times New Roman" w:cs="Times New Roman"/>
                <w:i w:val="0"/>
                <w:sz w:val="22"/>
              </w:rPr>
            </w:pPr>
            <w:r>
              <w:rPr>
                <w:rFonts w:ascii="Times New Roman" w:hAnsi="Times New Roman" w:cs="Times New Roman"/>
                <w:i w:val="0"/>
                <w:sz w:val="22"/>
              </w:rPr>
              <w:t xml:space="preserve">In de les wordt aandacht besteed aan het wegnemen van een misconcept. Dit misconcept luidt als volgt: ‘’Osmose stopt op het moment dat er een evenwicht is ontstaan tussen de concentraties aan de weerszijde van het </w:t>
            </w:r>
            <w:proofErr w:type="spellStart"/>
            <w:r>
              <w:rPr>
                <w:rFonts w:ascii="Times New Roman" w:hAnsi="Times New Roman" w:cs="Times New Roman"/>
                <w:i w:val="0"/>
                <w:sz w:val="22"/>
              </w:rPr>
              <w:t>semi-permeabele</w:t>
            </w:r>
            <w:proofErr w:type="spellEnd"/>
            <w:r>
              <w:rPr>
                <w:rFonts w:ascii="Times New Roman" w:hAnsi="Times New Roman" w:cs="Times New Roman"/>
                <w:i w:val="0"/>
                <w:sz w:val="22"/>
              </w:rPr>
              <w:t xml:space="preserve"> membraan </w:t>
            </w:r>
            <w:sdt>
              <w:sdtPr>
                <w:rPr>
                  <w:rFonts w:ascii="Times New Roman" w:hAnsi="Times New Roman" w:cs="Times New Roman"/>
                  <w:i w:val="0"/>
                  <w:sz w:val="22"/>
                </w:rPr>
                <w:id w:val="1711692770"/>
                <w:citation/>
              </w:sdtPr>
              <w:sdtEndPr/>
              <w:sdtContent>
                <w:r>
                  <w:rPr>
                    <w:rFonts w:ascii="Times New Roman" w:hAnsi="Times New Roman" w:cs="Times New Roman"/>
                    <w:i w:val="0"/>
                    <w:sz w:val="22"/>
                  </w:rPr>
                  <w:fldChar w:fldCharType="begin"/>
                </w:r>
                <w:r>
                  <w:rPr>
                    <w:rFonts w:ascii="Times New Roman" w:hAnsi="Times New Roman" w:cs="Times New Roman"/>
                    <w:i w:val="0"/>
                    <w:sz w:val="22"/>
                  </w:rPr>
                  <w:instrText xml:space="preserve"> CITATION Ruuzd \l 1043 </w:instrText>
                </w:r>
                <w:r>
                  <w:rPr>
                    <w:rFonts w:ascii="Times New Roman" w:hAnsi="Times New Roman" w:cs="Times New Roman"/>
                    <w:i w:val="0"/>
                    <w:sz w:val="22"/>
                  </w:rPr>
                  <w:fldChar w:fldCharType="separate"/>
                </w:r>
                <w:r w:rsidR="00797828" w:rsidRPr="00797828">
                  <w:rPr>
                    <w:rFonts w:ascii="Times New Roman" w:hAnsi="Times New Roman" w:cs="Times New Roman"/>
                    <w:noProof/>
                    <w:sz w:val="22"/>
                  </w:rPr>
                  <w:t>(Moor, z.d.)</w:t>
                </w:r>
                <w:r>
                  <w:rPr>
                    <w:rFonts w:ascii="Times New Roman" w:hAnsi="Times New Roman" w:cs="Times New Roman"/>
                    <w:i w:val="0"/>
                    <w:sz w:val="22"/>
                  </w:rPr>
                  <w:fldChar w:fldCharType="end"/>
                </w:r>
              </w:sdtContent>
            </w:sdt>
            <w:r>
              <w:rPr>
                <w:rFonts w:ascii="Times New Roman" w:hAnsi="Times New Roman" w:cs="Times New Roman"/>
                <w:i w:val="0"/>
                <w:sz w:val="22"/>
              </w:rPr>
              <w:t>.</w:t>
            </w:r>
          </w:p>
          <w:p w14:paraId="2C8995BF" w14:textId="77777777" w:rsidR="00675917" w:rsidRPr="00337C61" w:rsidRDefault="00675917" w:rsidP="00675917">
            <w:pPr>
              <w:spacing w:after="0" w:line="259" w:lineRule="auto"/>
              <w:ind w:left="2" w:firstLine="0"/>
              <w:rPr>
                <w:rFonts w:ascii="Times New Roman" w:hAnsi="Times New Roman" w:cs="Times New Roman"/>
                <w:i w:val="0"/>
                <w:sz w:val="22"/>
              </w:rPr>
            </w:pPr>
          </w:p>
        </w:tc>
      </w:tr>
      <w:tr w:rsidR="00E43739" w:rsidRPr="00337C61" w14:paraId="51411B45" w14:textId="77777777" w:rsidTr="00675917">
        <w:trPr>
          <w:trHeight w:val="2370"/>
        </w:trPr>
        <w:tc>
          <w:tcPr>
            <w:tcW w:w="14220" w:type="dxa"/>
            <w:gridSpan w:val="8"/>
            <w:tcBorders>
              <w:top w:val="single" w:sz="4" w:space="0" w:color="000000"/>
              <w:left w:val="single" w:sz="4" w:space="0" w:color="000000"/>
              <w:bottom w:val="single" w:sz="4" w:space="0" w:color="000000"/>
              <w:right w:val="single" w:sz="4" w:space="0" w:color="000000"/>
            </w:tcBorders>
          </w:tcPr>
          <w:p w14:paraId="53F31978" w14:textId="77777777" w:rsidR="00E43739" w:rsidRPr="00337C61" w:rsidRDefault="00410A1F">
            <w:pPr>
              <w:spacing w:after="0" w:line="259" w:lineRule="auto"/>
              <w:ind w:left="2" w:firstLine="0"/>
              <w:rPr>
                <w:rFonts w:ascii="Times New Roman" w:hAnsi="Times New Roman" w:cs="Times New Roman"/>
                <w:sz w:val="22"/>
              </w:rPr>
            </w:pPr>
            <w:r w:rsidRPr="00337C61">
              <w:rPr>
                <w:rFonts w:ascii="Times New Roman" w:hAnsi="Times New Roman" w:cs="Times New Roman"/>
                <w:b/>
                <w:i w:val="0"/>
                <w:sz w:val="22"/>
              </w:rPr>
              <w:t xml:space="preserve">BEGINSITUATIE  </w:t>
            </w:r>
          </w:p>
          <w:p w14:paraId="3024FD77" w14:textId="2D04B9EF" w:rsidR="00E43739" w:rsidRDefault="00E43739">
            <w:pPr>
              <w:spacing w:after="0" w:line="259" w:lineRule="auto"/>
              <w:ind w:left="2" w:firstLine="0"/>
              <w:rPr>
                <w:rFonts w:ascii="Times New Roman" w:hAnsi="Times New Roman" w:cs="Times New Roman"/>
                <w:i w:val="0"/>
                <w:iCs/>
                <w:sz w:val="22"/>
              </w:rPr>
            </w:pPr>
          </w:p>
          <w:p w14:paraId="295DC7D6" w14:textId="01FCC765" w:rsidR="00173404" w:rsidRDefault="00173404">
            <w:pPr>
              <w:spacing w:after="0" w:line="259" w:lineRule="auto"/>
              <w:ind w:left="2" w:firstLine="0"/>
              <w:rPr>
                <w:rFonts w:ascii="Times New Roman" w:hAnsi="Times New Roman" w:cs="Times New Roman"/>
                <w:b/>
                <w:bCs/>
                <w:i w:val="0"/>
                <w:iCs/>
                <w:sz w:val="22"/>
              </w:rPr>
            </w:pPr>
            <w:r>
              <w:rPr>
                <w:rFonts w:ascii="Times New Roman" w:hAnsi="Times New Roman" w:cs="Times New Roman"/>
                <w:b/>
                <w:bCs/>
                <w:i w:val="0"/>
                <w:iCs/>
                <w:sz w:val="22"/>
              </w:rPr>
              <w:t xml:space="preserve">Beginsituatie van de groep van </w:t>
            </w:r>
            <w:proofErr w:type="spellStart"/>
            <w:r>
              <w:rPr>
                <w:rFonts w:ascii="Times New Roman" w:hAnsi="Times New Roman" w:cs="Times New Roman"/>
                <w:b/>
                <w:bCs/>
                <w:i w:val="0"/>
                <w:iCs/>
                <w:sz w:val="22"/>
              </w:rPr>
              <w:t>Rumeysa</w:t>
            </w:r>
            <w:proofErr w:type="spellEnd"/>
            <w:r>
              <w:rPr>
                <w:rFonts w:ascii="Times New Roman" w:hAnsi="Times New Roman" w:cs="Times New Roman"/>
                <w:b/>
                <w:bCs/>
                <w:i w:val="0"/>
                <w:iCs/>
                <w:sz w:val="22"/>
              </w:rPr>
              <w:t>:</w:t>
            </w:r>
          </w:p>
          <w:p w14:paraId="597A3074" w14:textId="1F9D9A42" w:rsidR="00173404" w:rsidRDefault="00173404">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De groep 5HC bestaat uit 3 meisjes en 4 jongens. Dit is een havo groep uit het 5</w:t>
            </w:r>
            <w:r w:rsidRPr="00173404">
              <w:rPr>
                <w:rFonts w:ascii="Times New Roman" w:hAnsi="Times New Roman" w:cs="Times New Roman"/>
                <w:i w:val="0"/>
                <w:iCs/>
                <w:sz w:val="22"/>
                <w:vertAlign w:val="superscript"/>
              </w:rPr>
              <w:t>e</w:t>
            </w:r>
            <w:r>
              <w:rPr>
                <w:rFonts w:ascii="Times New Roman" w:hAnsi="Times New Roman" w:cs="Times New Roman"/>
                <w:i w:val="0"/>
                <w:iCs/>
                <w:sz w:val="22"/>
              </w:rPr>
              <w:t xml:space="preserve"> leerjaar van het voortgezet speciaal onderwijs. De leerlingen van deze school, en dus ook de leerlingen in groep 5HC, hebben een vorm van autisme. De groepen zijn daarom kleiner dan in het regulier onderwijs. </w:t>
            </w:r>
          </w:p>
          <w:p w14:paraId="7C33A360" w14:textId="40452B43" w:rsidR="00173404" w:rsidRPr="00173404" w:rsidRDefault="00173404">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De groep is </w:t>
            </w:r>
            <w:proofErr w:type="spellStart"/>
            <w:r>
              <w:rPr>
                <w:rFonts w:ascii="Times New Roman" w:hAnsi="Times New Roman" w:cs="Times New Roman"/>
                <w:i w:val="0"/>
                <w:iCs/>
                <w:sz w:val="22"/>
              </w:rPr>
              <w:t>geinteresseerd</w:t>
            </w:r>
            <w:proofErr w:type="spellEnd"/>
            <w:r>
              <w:rPr>
                <w:rFonts w:ascii="Times New Roman" w:hAnsi="Times New Roman" w:cs="Times New Roman"/>
                <w:i w:val="0"/>
                <w:iCs/>
                <w:sz w:val="22"/>
              </w:rPr>
              <w:t xml:space="preserve"> in het vak biologie. Ze hebben nog geen practicumopdrachten uitgevoerd in dit schooljaar. De practicumopdracht die in deze les aan bod komt wordt dus het eerste proefje voor de groep. </w:t>
            </w:r>
          </w:p>
          <w:p w14:paraId="266B5E51" w14:textId="000DFD81" w:rsidR="00173404" w:rsidRDefault="00173404">
            <w:pPr>
              <w:spacing w:after="0" w:line="259" w:lineRule="auto"/>
              <w:ind w:left="2" w:firstLine="0"/>
              <w:rPr>
                <w:rFonts w:ascii="Times New Roman" w:hAnsi="Times New Roman" w:cs="Times New Roman"/>
                <w:b/>
                <w:bCs/>
                <w:i w:val="0"/>
                <w:iCs/>
                <w:sz w:val="22"/>
              </w:rPr>
            </w:pPr>
          </w:p>
          <w:p w14:paraId="19DE4B84" w14:textId="38998A13" w:rsidR="00173404" w:rsidRDefault="00173404" w:rsidP="00173404">
            <w:pPr>
              <w:spacing w:after="0" w:line="259" w:lineRule="auto"/>
              <w:ind w:left="0" w:firstLine="0"/>
              <w:rPr>
                <w:rFonts w:ascii="Times New Roman" w:hAnsi="Times New Roman" w:cs="Times New Roman"/>
                <w:b/>
                <w:bCs/>
                <w:i w:val="0"/>
                <w:iCs/>
                <w:sz w:val="22"/>
              </w:rPr>
            </w:pPr>
            <w:r>
              <w:rPr>
                <w:rFonts w:ascii="Times New Roman" w:hAnsi="Times New Roman" w:cs="Times New Roman"/>
                <w:b/>
                <w:bCs/>
                <w:i w:val="0"/>
                <w:iCs/>
                <w:sz w:val="22"/>
              </w:rPr>
              <w:t>Beginsituatie van de groep van Tara:</w:t>
            </w:r>
          </w:p>
          <w:p w14:paraId="2D1CEAD0" w14:textId="77777777" w:rsidR="00706438" w:rsidRPr="00706438" w:rsidRDefault="00706438" w:rsidP="00706438">
            <w:pPr>
              <w:spacing w:after="0" w:line="240" w:lineRule="auto"/>
              <w:ind w:left="0" w:firstLine="0"/>
              <w:rPr>
                <w:rFonts w:ascii="Times" w:eastAsia="Times New Roman" w:hAnsi="Times" w:cs="Times New Roman"/>
                <w:i w:val="0"/>
                <w:iCs/>
                <w:color w:val="auto"/>
              </w:rPr>
            </w:pPr>
            <w:r w:rsidRPr="00706438">
              <w:rPr>
                <w:rStyle w:val="normaltextrun"/>
                <w:rFonts w:ascii="Times" w:hAnsi="Times"/>
                <w:i w:val="0"/>
                <w:iCs/>
                <w:sz w:val="22"/>
                <w:shd w:val="clear" w:color="auto" w:fill="FFFFFF"/>
              </w:rPr>
              <w:t>De klas bestaat uit 30 leerlingen. Het is een 4e klas van het gymnasium. In het 3e jaar krijgen zij geen biologie, dus de voorkennis moet wat vaker geactiveerd worden. Deze leerlingen hebben zelf hun richting gekozen, waardoor zij meer intrinsiek gemotiveerd zijn om dit vak te volgen. De leerlingen doen over het algemeen goed mee als de instructies duidelijk zijn. Daarnaast is het een cluster; de leerlingen kennen elkaar nog niet heel goed. Samenwerken is daarom belangrijk. Het onderwerp osmose is nieuw voor ze, het onderwerp diffusie kennen zij nog uit klas 2. </w:t>
            </w:r>
            <w:r w:rsidRPr="00706438">
              <w:rPr>
                <w:rStyle w:val="eop"/>
                <w:rFonts w:ascii="Times" w:hAnsi="Times"/>
                <w:i w:val="0"/>
                <w:iCs/>
                <w:sz w:val="22"/>
                <w:shd w:val="clear" w:color="auto" w:fill="FFFFFF"/>
              </w:rPr>
              <w:t> </w:t>
            </w:r>
          </w:p>
          <w:p w14:paraId="6192A141" w14:textId="4887975C" w:rsidR="00E43739" w:rsidRPr="00337C61" w:rsidRDefault="00E43739" w:rsidP="00B86B95">
            <w:pPr>
              <w:spacing w:after="0" w:line="259" w:lineRule="auto"/>
              <w:ind w:left="0" w:firstLine="0"/>
              <w:rPr>
                <w:rFonts w:ascii="Times New Roman" w:hAnsi="Times New Roman" w:cs="Times New Roman"/>
                <w:i w:val="0"/>
                <w:sz w:val="22"/>
              </w:rPr>
            </w:pPr>
          </w:p>
        </w:tc>
      </w:tr>
      <w:tr w:rsidR="00E43739" w:rsidRPr="00337C61" w14:paraId="0B2FCAE7" w14:textId="77777777">
        <w:trPr>
          <w:trHeight w:val="1160"/>
        </w:trPr>
        <w:tc>
          <w:tcPr>
            <w:tcW w:w="14220" w:type="dxa"/>
            <w:gridSpan w:val="8"/>
            <w:tcBorders>
              <w:top w:val="single" w:sz="4" w:space="0" w:color="000000"/>
              <w:left w:val="single" w:sz="4" w:space="0" w:color="000000"/>
              <w:bottom w:val="single" w:sz="4" w:space="0" w:color="000000"/>
              <w:right w:val="single" w:sz="4" w:space="0" w:color="000000"/>
            </w:tcBorders>
          </w:tcPr>
          <w:p w14:paraId="49C00C0B" w14:textId="77777777" w:rsidR="00E43739" w:rsidRPr="00337C61" w:rsidRDefault="00410A1F">
            <w:pPr>
              <w:spacing w:after="0" w:line="259" w:lineRule="auto"/>
              <w:ind w:left="2" w:firstLine="0"/>
              <w:rPr>
                <w:rFonts w:ascii="Times New Roman" w:hAnsi="Times New Roman" w:cs="Times New Roman"/>
                <w:b/>
                <w:sz w:val="22"/>
              </w:rPr>
            </w:pPr>
            <w:r w:rsidRPr="00337C61">
              <w:rPr>
                <w:rFonts w:ascii="Times New Roman" w:hAnsi="Times New Roman" w:cs="Times New Roman"/>
                <w:b/>
                <w:i w:val="0"/>
                <w:sz w:val="22"/>
              </w:rPr>
              <w:t xml:space="preserve">LESDOEL </w:t>
            </w:r>
            <w:r w:rsidR="00EB1AEA" w:rsidRPr="00337C61">
              <w:rPr>
                <w:rFonts w:ascii="Times New Roman" w:hAnsi="Times New Roman" w:cs="Times New Roman"/>
                <w:b/>
                <w:i w:val="0"/>
                <w:sz w:val="22"/>
              </w:rPr>
              <w:t>voor leerlingen</w:t>
            </w:r>
          </w:p>
          <w:p w14:paraId="49E526F4" w14:textId="707487C2" w:rsidR="006D3589" w:rsidRDefault="006D3589" w:rsidP="00706438">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 xml:space="preserve">De leerlingen snappen dat osmose diffusie is van water door een </w:t>
            </w:r>
            <w:proofErr w:type="spellStart"/>
            <w:r>
              <w:rPr>
                <w:rFonts w:ascii="Times New Roman" w:hAnsi="Times New Roman" w:cs="Times New Roman"/>
                <w:i w:val="0"/>
                <w:sz w:val="22"/>
              </w:rPr>
              <w:t>semi-permeabel</w:t>
            </w:r>
            <w:proofErr w:type="spellEnd"/>
            <w:r>
              <w:rPr>
                <w:rFonts w:ascii="Times New Roman" w:hAnsi="Times New Roman" w:cs="Times New Roman"/>
                <w:i w:val="0"/>
                <w:sz w:val="22"/>
              </w:rPr>
              <w:t xml:space="preserve"> membraan heen en dat de waterdeeltjes bewegen naar een omgeving met weinig watermoleculen </w:t>
            </w:r>
            <w:sdt>
              <w:sdtPr>
                <w:rPr>
                  <w:rFonts w:ascii="Times New Roman" w:hAnsi="Times New Roman" w:cs="Times New Roman"/>
                  <w:i w:val="0"/>
                  <w:sz w:val="22"/>
                </w:rPr>
                <w:id w:val="506947410"/>
                <w:citation/>
              </w:sdtPr>
              <w:sdtEndPr/>
              <w:sdtContent>
                <w:r>
                  <w:rPr>
                    <w:rFonts w:ascii="Times New Roman" w:hAnsi="Times New Roman" w:cs="Times New Roman"/>
                    <w:i w:val="0"/>
                    <w:sz w:val="22"/>
                  </w:rPr>
                  <w:fldChar w:fldCharType="begin"/>
                </w:r>
                <w:r>
                  <w:rPr>
                    <w:rFonts w:ascii="Times New Roman" w:hAnsi="Times New Roman" w:cs="Times New Roman"/>
                    <w:i w:val="0"/>
                    <w:sz w:val="22"/>
                  </w:rPr>
                  <w:instrText xml:space="preserve"> CITATION Ruuzd \l 1043 </w:instrText>
                </w:r>
                <w:r>
                  <w:rPr>
                    <w:rFonts w:ascii="Times New Roman" w:hAnsi="Times New Roman" w:cs="Times New Roman"/>
                    <w:i w:val="0"/>
                    <w:sz w:val="22"/>
                  </w:rPr>
                  <w:fldChar w:fldCharType="separate"/>
                </w:r>
                <w:r w:rsidR="00797828" w:rsidRPr="00797828">
                  <w:rPr>
                    <w:rFonts w:ascii="Times New Roman" w:hAnsi="Times New Roman" w:cs="Times New Roman"/>
                    <w:noProof/>
                    <w:sz w:val="22"/>
                  </w:rPr>
                  <w:t>(Moor, z.d.)</w:t>
                </w:r>
                <w:r>
                  <w:rPr>
                    <w:rFonts w:ascii="Times New Roman" w:hAnsi="Times New Roman" w:cs="Times New Roman"/>
                    <w:i w:val="0"/>
                    <w:sz w:val="22"/>
                  </w:rPr>
                  <w:fldChar w:fldCharType="end"/>
                </w:r>
              </w:sdtContent>
            </w:sdt>
            <w:r>
              <w:rPr>
                <w:rFonts w:ascii="Times New Roman" w:hAnsi="Times New Roman" w:cs="Times New Roman"/>
                <w:i w:val="0"/>
                <w:sz w:val="22"/>
              </w:rPr>
              <w:t>.</w:t>
            </w:r>
          </w:p>
          <w:p w14:paraId="2960AB6E" w14:textId="77777777" w:rsidR="006D3589" w:rsidRPr="00337C61" w:rsidRDefault="006D3589" w:rsidP="009C1EB9">
            <w:pPr>
              <w:spacing w:after="0" w:line="259" w:lineRule="auto"/>
              <w:ind w:left="0" w:firstLine="0"/>
              <w:rPr>
                <w:rFonts w:ascii="Times New Roman" w:hAnsi="Times New Roman" w:cs="Times New Roman"/>
                <w:i w:val="0"/>
                <w:sz w:val="22"/>
              </w:rPr>
            </w:pPr>
          </w:p>
          <w:p w14:paraId="4305D2F6" w14:textId="64AA382C" w:rsidR="009C1EB9" w:rsidRPr="009C1EB9" w:rsidRDefault="00EB1AEA" w:rsidP="009C1EB9">
            <w:pPr>
              <w:spacing w:after="0" w:line="259" w:lineRule="auto"/>
              <w:ind w:left="2" w:firstLine="0"/>
              <w:rPr>
                <w:rFonts w:ascii="Times New Roman" w:hAnsi="Times New Roman" w:cs="Times New Roman"/>
                <w:b/>
                <w:i w:val="0"/>
                <w:sz w:val="22"/>
              </w:rPr>
            </w:pPr>
            <w:proofErr w:type="spellStart"/>
            <w:r w:rsidRPr="00337C61">
              <w:rPr>
                <w:rFonts w:ascii="Times New Roman" w:hAnsi="Times New Roman" w:cs="Times New Roman"/>
                <w:b/>
                <w:i w:val="0"/>
                <w:sz w:val="22"/>
              </w:rPr>
              <w:t>Lesdoel</w:t>
            </w:r>
            <w:proofErr w:type="spellEnd"/>
            <w:r w:rsidRPr="00337C61">
              <w:rPr>
                <w:rFonts w:ascii="Times New Roman" w:hAnsi="Times New Roman" w:cs="Times New Roman"/>
                <w:b/>
                <w:i w:val="0"/>
                <w:sz w:val="22"/>
              </w:rPr>
              <w:t xml:space="preserve"> voor </w:t>
            </w:r>
            <w:r w:rsidR="006D3589">
              <w:rPr>
                <w:rFonts w:ascii="Times New Roman" w:hAnsi="Times New Roman" w:cs="Times New Roman"/>
                <w:b/>
                <w:i w:val="0"/>
                <w:sz w:val="22"/>
              </w:rPr>
              <w:t>de docenten</w:t>
            </w:r>
            <w:r w:rsidRPr="00337C61">
              <w:rPr>
                <w:rFonts w:ascii="Times New Roman" w:hAnsi="Times New Roman" w:cs="Times New Roman"/>
                <w:b/>
                <w:i w:val="0"/>
                <w:sz w:val="22"/>
              </w:rPr>
              <w:t>:</w:t>
            </w:r>
            <w:r w:rsidR="009C1EB9">
              <w:rPr>
                <w:rStyle w:val="eop"/>
                <w:i w:val="0"/>
                <w:iCs/>
                <w:sz w:val="22"/>
              </w:rPr>
              <w:t> </w:t>
            </w:r>
          </w:p>
          <w:p w14:paraId="3C25A4CB" w14:textId="4968FFE9" w:rsidR="00EB1AEA" w:rsidRPr="00706438" w:rsidRDefault="009C1EB9" w:rsidP="00706438">
            <w:pPr>
              <w:pStyle w:val="paragraph"/>
              <w:spacing w:before="0" w:beforeAutospacing="0" w:after="0" w:afterAutospacing="0"/>
              <w:textAlignment w:val="baseline"/>
              <w:rPr>
                <w:rFonts w:ascii="Segoe UI" w:hAnsi="Segoe UI"/>
                <w:i/>
                <w:iCs/>
                <w:color w:val="000000"/>
                <w:sz w:val="18"/>
                <w:szCs w:val="18"/>
              </w:rPr>
            </w:pPr>
            <w:r>
              <w:rPr>
                <w:rStyle w:val="normaltextrun"/>
                <w:color w:val="000000"/>
                <w:sz w:val="22"/>
                <w:szCs w:val="22"/>
              </w:rPr>
              <w:t>Het bovengenoemde misconcept weghalen bij leerlingen met behulp van de practicumopdracht. Dit wil ik doen door de practicumopdracht zo goed mogelijk uit te leggen en de waarnemingen met de klas te bespreken. Met behulp van controlevragen controleren of het concept begrepen is. </w:t>
            </w:r>
            <w:r>
              <w:rPr>
                <w:rStyle w:val="eop"/>
                <w:i/>
                <w:iCs/>
                <w:color w:val="000000"/>
                <w:sz w:val="22"/>
                <w:szCs w:val="22"/>
              </w:rPr>
              <w:t> </w:t>
            </w:r>
          </w:p>
        </w:tc>
      </w:tr>
      <w:tr w:rsidR="00E5581D" w:rsidRPr="00337C61" w14:paraId="667DF1C2" w14:textId="77777777" w:rsidTr="00E5581D">
        <w:trPr>
          <w:trHeight w:val="731"/>
        </w:trPr>
        <w:tc>
          <w:tcPr>
            <w:tcW w:w="1262" w:type="dxa"/>
            <w:tcBorders>
              <w:top w:val="single" w:sz="4" w:space="0" w:color="000000"/>
              <w:left w:val="single" w:sz="4" w:space="0" w:color="000000"/>
              <w:bottom w:val="single" w:sz="4" w:space="0" w:color="000000"/>
              <w:right w:val="single" w:sz="4" w:space="0" w:color="000000"/>
            </w:tcBorders>
          </w:tcPr>
          <w:p w14:paraId="4387BA83" w14:textId="77777777" w:rsidR="00E43739" w:rsidRPr="00337C61" w:rsidRDefault="00410A1F">
            <w:pPr>
              <w:spacing w:after="0" w:line="259" w:lineRule="auto"/>
              <w:ind w:left="2" w:firstLine="0"/>
              <w:rPr>
                <w:rFonts w:ascii="Times New Roman" w:hAnsi="Times New Roman" w:cs="Times New Roman"/>
                <w:sz w:val="22"/>
              </w:rPr>
            </w:pPr>
            <w:r w:rsidRPr="00337C61">
              <w:rPr>
                <w:rFonts w:ascii="Times New Roman" w:hAnsi="Times New Roman" w:cs="Times New Roman"/>
                <w:b/>
                <w:i w:val="0"/>
                <w:sz w:val="22"/>
              </w:rPr>
              <w:lastRenderedPageBreak/>
              <w:t xml:space="preserve">Tijd </w:t>
            </w:r>
          </w:p>
          <w:p w14:paraId="484E43CA" w14:textId="77777777" w:rsidR="00E43739" w:rsidRPr="00337C61" w:rsidRDefault="00E43739" w:rsidP="006D3589">
            <w:pPr>
              <w:spacing w:after="0" w:line="259" w:lineRule="auto"/>
              <w:ind w:left="0" w:firstLine="0"/>
              <w:rPr>
                <w:rFonts w:ascii="Times New Roman" w:hAnsi="Times New Roman" w:cs="Times New Roman"/>
                <w:sz w:val="22"/>
              </w:rPr>
            </w:pPr>
          </w:p>
        </w:tc>
        <w:tc>
          <w:tcPr>
            <w:tcW w:w="3345" w:type="dxa"/>
            <w:tcBorders>
              <w:top w:val="single" w:sz="4" w:space="0" w:color="000000"/>
              <w:left w:val="single" w:sz="4" w:space="0" w:color="000000"/>
              <w:bottom w:val="single" w:sz="4" w:space="0" w:color="000000"/>
              <w:right w:val="single" w:sz="4" w:space="0" w:color="000000"/>
            </w:tcBorders>
          </w:tcPr>
          <w:p w14:paraId="7D8B67D5" w14:textId="0513FA08" w:rsidR="00E43739" w:rsidRPr="00337C61" w:rsidRDefault="00410A1F">
            <w:pPr>
              <w:spacing w:after="0" w:line="259" w:lineRule="auto"/>
              <w:ind w:left="2" w:firstLine="0"/>
              <w:rPr>
                <w:rFonts w:ascii="Times New Roman" w:hAnsi="Times New Roman" w:cs="Times New Roman"/>
                <w:sz w:val="22"/>
              </w:rPr>
            </w:pPr>
            <w:r w:rsidRPr="00337C61">
              <w:rPr>
                <w:rFonts w:ascii="Times New Roman" w:hAnsi="Times New Roman" w:cs="Times New Roman"/>
                <w:b/>
                <w:i w:val="0"/>
                <w:sz w:val="22"/>
              </w:rPr>
              <w:t xml:space="preserve">Fasen </w:t>
            </w:r>
            <w:r w:rsidR="006D3589">
              <w:rPr>
                <w:rFonts w:ascii="Times New Roman" w:hAnsi="Times New Roman" w:cs="Times New Roman"/>
                <w:b/>
                <w:i w:val="0"/>
                <w:sz w:val="22"/>
              </w:rPr>
              <w:t xml:space="preserve">van de </w:t>
            </w:r>
            <w:r w:rsidRPr="00337C61">
              <w:rPr>
                <w:rFonts w:ascii="Times New Roman" w:hAnsi="Times New Roman" w:cs="Times New Roman"/>
                <w:b/>
                <w:i w:val="0"/>
                <w:sz w:val="22"/>
              </w:rPr>
              <w:t xml:space="preserve">Directe instructie </w:t>
            </w:r>
          </w:p>
          <w:p w14:paraId="681B5335" w14:textId="77777777" w:rsidR="00E43739" w:rsidRPr="00337C61" w:rsidRDefault="00E43739">
            <w:pPr>
              <w:spacing w:after="0" w:line="259" w:lineRule="auto"/>
              <w:ind w:left="2" w:firstLine="0"/>
              <w:rPr>
                <w:rFonts w:ascii="Times New Roman" w:hAnsi="Times New Roman" w:cs="Times New Roman"/>
                <w:sz w:val="22"/>
              </w:rPr>
            </w:pPr>
          </w:p>
          <w:p w14:paraId="7B5409C4" w14:textId="77777777" w:rsidR="00E43739" w:rsidRPr="00337C61" w:rsidRDefault="00E43739" w:rsidP="006D3589">
            <w:pPr>
              <w:spacing w:after="0" w:line="259" w:lineRule="auto"/>
              <w:rPr>
                <w:rFonts w:ascii="Times New Roman" w:hAnsi="Times New Roman" w:cs="Times New Roman"/>
                <w:sz w:val="22"/>
              </w:rPr>
            </w:pPr>
          </w:p>
        </w:tc>
        <w:tc>
          <w:tcPr>
            <w:tcW w:w="2270" w:type="dxa"/>
            <w:tcBorders>
              <w:top w:val="single" w:sz="4" w:space="0" w:color="000000"/>
              <w:left w:val="single" w:sz="4" w:space="0" w:color="000000"/>
              <w:bottom w:val="single" w:sz="4" w:space="0" w:color="000000"/>
              <w:right w:val="single" w:sz="4" w:space="0" w:color="000000"/>
            </w:tcBorders>
          </w:tcPr>
          <w:p w14:paraId="6207AB86" w14:textId="6D4BE3BB" w:rsidR="00E43739" w:rsidRPr="00337C61" w:rsidRDefault="006D3589">
            <w:pPr>
              <w:spacing w:after="0" w:line="259" w:lineRule="auto"/>
              <w:ind w:left="0" w:firstLine="0"/>
              <w:rPr>
                <w:rFonts w:ascii="Times New Roman" w:hAnsi="Times New Roman" w:cs="Times New Roman"/>
                <w:sz w:val="22"/>
              </w:rPr>
            </w:pPr>
            <w:r>
              <w:rPr>
                <w:rFonts w:ascii="Times New Roman" w:hAnsi="Times New Roman" w:cs="Times New Roman"/>
                <w:b/>
                <w:i w:val="0"/>
                <w:sz w:val="22"/>
              </w:rPr>
              <w:t>De l</w:t>
            </w:r>
            <w:r w:rsidR="00410A1F" w:rsidRPr="00337C61">
              <w:rPr>
                <w:rFonts w:ascii="Times New Roman" w:hAnsi="Times New Roman" w:cs="Times New Roman"/>
                <w:b/>
                <w:i w:val="0"/>
                <w:sz w:val="22"/>
              </w:rPr>
              <w:t xml:space="preserve">esstof </w:t>
            </w:r>
          </w:p>
          <w:p w14:paraId="5B4C0F51" w14:textId="77777777" w:rsidR="00E43739" w:rsidRPr="00337C61" w:rsidRDefault="00E43739">
            <w:pPr>
              <w:spacing w:after="0" w:line="259" w:lineRule="auto"/>
              <w:ind w:left="0" w:firstLine="0"/>
              <w:rPr>
                <w:rFonts w:ascii="Times New Roman" w:hAnsi="Times New Roman" w:cs="Times New Roman"/>
                <w:sz w:val="22"/>
              </w:rPr>
            </w:pPr>
          </w:p>
          <w:p w14:paraId="0FF475E3" w14:textId="77777777" w:rsidR="00E43739" w:rsidRPr="00337C61" w:rsidRDefault="00E43739">
            <w:pPr>
              <w:spacing w:after="0" w:line="259" w:lineRule="auto"/>
              <w:ind w:left="0" w:firstLine="0"/>
              <w:rPr>
                <w:rFonts w:ascii="Times New Roman" w:hAnsi="Times New Roman" w:cs="Times New Roman"/>
                <w:sz w:val="22"/>
              </w:rPr>
            </w:pPr>
          </w:p>
          <w:p w14:paraId="305B48AD" w14:textId="77777777" w:rsidR="00E43739" w:rsidRPr="00337C61" w:rsidRDefault="00E43739">
            <w:pPr>
              <w:spacing w:after="0" w:line="259" w:lineRule="auto"/>
              <w:ind w:left="0" w:firstLine="0"/>
              <w:rPr>
                <w:rFonts w:ascii="Times New Roman" w:hAnsi="Times New Roman" w:cs="Times New Roman"/>
                <w:sz w:val="22"/>
              </w:rPr>
            </w:pPr>
          </w:p>
        </w:tc>
        <w:tc>
          <w:tcPr>
            <w:tcW w:w="2409" w:type="dxa"/>
            <w:gridSpan w:val="2"/>
            <w:tcBorders>
              <w:top w:val="single" w:sz="4" w:space="0" w:color="000000"/>
              <w:left w:val="single" w:sz="4" w:space="0" w:color="000000"/>
              <w:bottom w:val="single" w:sz="4" w:space="0" w:color="000000"/>
              <w:right w:val="single" w:sz="4" w:space="0" w:color="000000"/>
            </w:tcBorders>
          </w:tcPr>
          <w:p w14:paraId="38FFEC11" w14:textId="65437BC3" w:rsidR="00E43739" w:rsidRPr="00337C61" w:rsidRDefault="006D3589">
            <w:pPr>
              <w:spacing w:after="0" w:line="259" w:lineRule="auto"/>
              <w:ind w:left="0" w:firstLine="0"/>
              <w:rPr>
                <w:rFonts w:ascii="Times New Roman" w:hAnsi="Times New Roman" w:cs="Times New Roman"/>
                <w:sz w:val="22"/>
              </w:rPr>
            </w:pPr>
            <w:r>
              <w:rPr>
                <w:rFonts w:ascii="Times New Roman" w:hAnsi="Times New Roman" w:cs="Times New Roman"/>
                <w:b/>
                <w:i w:val="0"/>
                <w:sz w:val="22"/>
              </w:rPr>
              <w:t>De l</w:t>
            </w:r>
            <w:r w:rsidR="00410A1F" w:rsidRPr="00337C61">
              <w:rPr>
                <w:rFonts w:ascii="Times New Roman" w:hAnsi="Times New Roman" w:cs="Times New Roman"/>
                <w:b/>
                <w:i w:val="0"/>
                <w:sz w:val="22"/>
              </w:rPr>
              <w:t xml:space="preserve">eermiddelen en </w:t>
            </w:r>
          </w:p>
          <w:p w14:paraId="4D100C23" w14:textId="77777777" w:rsidR="00E43739" w:rsidRPr="00337C61" w:rsidRDefault="00410A1F">
            <w:pPr>
              <w:spacing w:after="0" w:line="259" w:lineRule="auto"/>
              <w:ind w:left="0" w:firstLine="0"/>
              <w:rPr>
                <w:rFonts w:ascii="Times New Roman" w:hAnsi="Times New Roman" w:cs="Times New Roman"/>
                <w:sz w:val="22"/>
              </w:rPr>
            </w:pPr>
            <w:r w:rsidRPr="00337C61">
              <w:rPr>
                <w:rFonts w:ascii="Times New Roman" w:hAnsi="Times New Roman" w:cs="Times New Roman"/>
                <w:b/>
                <w:i w:val="0"/>
                <w:sz w:val="22"/>
              </w:rPr>
              <w:t xml:space="preserve">leeractiviteiten </w:t>
            </w:r>
          </w:p>
          <w:p w14:paraId="6D476DF0" w14:textId="77777777" w:rsidR="00E43739" w:rsidRPr="00337C61" w:rsidRDefault="00E43739">
            <w:pPr>
              <w:spacing w:after="0" w:line="259" w:lineRule="auto"/>
              <w:ind w:left="0" w:firstLine="0"/>
              <w:rPr>
                <w:rFonts w:ascii="Times New Roman" w:hAnsi="Times New Roman" w:cs="Times New Roman"/>
                <w:sz w:val="22"/>
              </w:rPr>
            </w:pPr>
          </w:p>
        </w:tc>
        <w:tc>
          <w:tcPr>
            <w:tcW w:w="2615" w:type="dxa"/>
            <w:gridSpan w:val="2"/>
            <w:tcBorders>
              <w:top w:val="single" w:sz="4" w:space="0" w:color="000000"/>
              <w:left w:val="single" w:sz="4" w:space="0" w:color="000000"/>
              <w:bottom w:val="single" w:sz="4" w:space="0" w:color="000000"/>
              <w:right w:val="single" w:sz="4" w:space="0" w:color="000000"/>
            </w:tcBorders>
          </w:tcPr>
          <w:p w14:paraId="68518A8B" w14:textId="4757A85F" w:rsidR="00E43739" w:rsidRPr="00337C61" w:rsidRDefault="00410A1F">
            <w:pPr>
              <w:spacing w:after="0" w:line="241" w:lineRule="auto"/>
              <w:ind w:left="2" w:firstLine="0"/>
              <w:rPr>
                <w:rFonts w:ascii="Times New Roman" w:hAnsi="Times New Roman" w:cs="Times New Roman"/>
                <w:sz w:val="22"/>
              </w:rPr>
            </w:pPr>
            <w:r w:rsidRPr="00337C61">
              <w:rPr>
                <w:rFonts w:ascii="Times New Roman" w:hAnsi="Times New Roman" w:cs="Times New Roman"/>
                <w:b/>
                <w:i w:val="0"/>
                <w:sz w:val="22"/>
              </w:rPr>
              <w:t xml:space="preserve">Taakverdeling en gedrag </w:t>
            </w:r>
            <w:r w:rsidR="006D3589">
              <w:rPr>
                <w:rFonts w:ascii="Times New Roman" w:hAnsi="Times New Roman" w:cs="Times New Roman"/>
                <w:b/>
                <w:i w:val="0"/>
                <w:sz w:val="22"/>
              </w:rPr>
              <w:t xml:space="preserve">van de </w:t>
            </w:r>
            <w:r w:rsidRPr="00337C61">
              <w:rPr>
                <w:rFonts w:ascii="Times New Roman" w:hAnsi="Times New Roman" w:cs="Times New Roman"/>
                <w:b/>
                <w:i w:val="0"/>
                <w:sz w:val="22"/>
              </w:rPr>
              <w:t xml:space="preserve">docent </w:t>
            </w:r>
          </w:p>
          <w:p w14:paraId="0AA35BCB" w14:textId="77777777" w:rsidR="00E43739" w:rsidRPr="00337C61" w:rsidRDefault="00E43739" w:rsidP="006D3589">
            <w:pPr>
              <w:spacing w:after="0" w:line="259" w:lineRule="auto"/>
              <w:ind w:left="0" w:firstLine="0"/>
              <w:rPr>
                <w:rFonts w:ascii="Times New Roman" w:hAnsi="Times New Roman" w:cs="Times New Roman"/>
                <w:sz w:val="22"/>
              </w:rPr>
            </w:pPr>
          </w:p>
        </w:tc>
        <w:tc>
          <w:tcPr>
            <w:tcW w:w="2319" w:type="dxa"/>
            <w:tcBorders>
              <w:top w:val="single" w:sz="4" w:space="0" w:color="000000"/>
              <w:left w:val="single" w:sz="4" w:space="0" w:color="000000"/>
              <w:bottom w:val="single" w:sz="4" w:space="0" w:color="000000"/>
              <w:right w:val="single" w:sz="4" w:space="0" w:color="000000"/>
            </w:tcBorders>
          </w:tcPr>
          <w:p w14:paraId="38CE1DC3" w14:textId="7DC97BAD" w:rsidR="00E43739" w:rsidRPr="00337C61" w:rsidRDefault="00410A1F" w:rsidP="006D3589">
            <w:pPr>
              <w:spacing w:after="0" w:line="259" w:lineRule="auto"/>
              <w:ind w:left="2" w:firstLine="0"/>
              <w:rPr>
                <w:rFonts w:ascii="Times New Roman" w:hAnsi="Times New Roman" w:cs="Times New Roman"/>
                <w:sz w:val="22"/>
              </w:rPr>
            </w:pPr>
            <w:r w:rsidRPr="00337C61">
              <w:rPr>
                <w:rFonts w:ascii="Times New Roman" w:hAnsi="Times New Roman" w:cs="Times New Roman"/>
                <w:b/>
                <w:i w:val="0"/>
                <w:sz w:val="22"/>
              </w:rPr>
              <w:t xml:space="preserve">Gedrag </w:t>
            </w:r>
            <w:r w:rsidR="006D3589">
              <w:rPr>
                <w:rFonts w:ascii="Times New Roman" w:hAnsi="Times New Roman" w:cs="Times New Roman"/>
                <w:b/>
                <w:i w:val="0"/>
                <w:sz w:val="22"/>
              </w:rPr>
              <w:t>van de leerlingen</w:t>
            </w:r>
          </w:p>
          <w:p w14:paraId="56588640" w14:textId="77777777" w:rsidR="00E43739" w:rsidRPr="00337C61" w:rsidRDefault="00E43739" w:rsidP="006D3589">
            <w:pPr>
              <w:spacing w:after="0" w:line="259" w:lineRule="auto"/>
              <w:rPr>
                <w:rFonts w:ascii="Times New Roman" w:hAnsi="Times New Roman" w:cs="Times New Roman"/>
                <w:sz w:val="22"/>
              </w:rPr>
            </w:pPr>
          </w:p>
          <w:p w14:paraId="1D2318DF" w14:textId="77777777" w:rsidR="00E43739" w:rsidRPr="00337C61" w:rsidRDefault="00E43739" w:rsidP="006D3589">
            <w:pPr>
              <w:spacing w:after="0" w:line="259" w:lineRule="auto"/>
              <w:ind w:left="0" w:firstLine="0"/>
              <w:rPr>
                <w:rFonts w:ascii="Times New Roman" w:hAnsi="Times New Roman" w:cs="Times New Roman"/>
                <w:sz w:val="22"/>
              </w:rPr>
            </w:pPr>
          </w:p>
        </w:tc>
      </w:tr>
      <w:tr w:rsidR="00E5581D" w:rsidRPr="00337C61" w14:paraId="397E6A45" w14:textId="77777777" w:rsidTr="00E5581D">
        <w:trPr>
          <w:trHeight w:val="929"/>
        </w:trPr>
        <w:tc>
          <w:tcPr>
            <w:tcW w:w="1262" w:type="dxa"/>
            <w:tcBorders>
              <w:top w:val="single" w:sz="4" w:space="0" w:color="000000"/>
              <w:left w:val="single" w:sz="4" w:space="0" w:color="000000"/>
              <w:bottom w:val="single" w:sz="4" w:space="0" w:color="000000"/>
              <w:right w:val="single" w:sz="4" w:space="0" w:color="000000"/>
            </w:tcBorders>
          </w:tcPr>
          <w:p w14:paraId="7A5DCE37" w14:textId="77777777" w:rsidR="0029198D" w:rsidRPr="00337C61" w:rsidRDefault="0029198D" w:rsidP="00E5581D">
            <w:pPr>
              <w:spacing w:after="0" w:line="259" w:lineRule="auto"/>
              <w:ind w:left="0" w:firstLine="0"/>
              <w:rPr>
                <w:rFonts w:ascii="Times New Roman" w:hAnsi="Times New Roman" w:cs="Times New Roman"/>
                <w:i w:val="0"/>
                <w:sz w:val="22"/>
                <w:u w:val="single"/>
              </w:rPr>
            </w:pPr>
            <w:r w:rsidRPr="00337C61">
              <w:rPr>
                <w:rFonts w:ascii="Times New Roman" w:hAnsi="Times New Roman" w:cs="Times New Roman"/>
                <w:i w:val="0"/>
                <w:sz w:val="22"/>
                <w:u w:val="single"/>
              </w:rPr>
              <w:t xml:space="preserve">Inleiding </w:t>
            </w:r>
          </w:p>
          <w:p w14:paraId="7BBD1DD8" w14:textId="5EE05002" w:rsidR="0029198D" w:rsidRDefault="0029198D" w:rsidP="00E31F4A">
            <w:pPr>
              <w:spacing w:after="0" w:line="259" w:lineRule="auto"/>
              <w:ind w:left="2" w:firstLine="0"/>
              <w:rPr>
                <w:rFonts w:ascii="Times New Roman" w:hAnsi="Times New Roman" w:cs="Times New Roman"/>
                <w:b/>
                <w:i w:val="0"/>
                <w:sz w:val="22"/>
              </w:rPr>
            </w:pPr>
          </w:p>
          <w:p w14:paraId="7A5F057C" w14:textId="0433B0CD" w:rsidR="006D3589" w:rsidRDefault="006D3589" w:rsidP="006D3589">
            <w:pPr>
              <w:spacing w:after="0" w:line="259" w:lineRule="auto"/>
              <w:ind w:left="0" w:firstLine="0"/>
              <w:rPr>
                <w:rFonts w:ascii="Times New Roman" w:hAnsi="Times New Roman" w:cs="Times New Roman"/>
                <w:b/>
                <w:i w:val="0"/>
                <w:sz w:val="22"/>
              </w:rPr>
            </w:pPr>
          </w:p>
          <w:p w14:paraId="4E124FE2" w14:textId="78103935" w:rsidR="006D3589" w:rsidRDefault="006D3589" w:rsidP="006D3589">
            <w:pPr>
              <w:spacing w:after="0" w:line="259" w:lineRule="auto"/>
              <w:ind w:left="0" w:firstLine="0"/>
              <w:rPr>
                <w:rFonts w:ascii="Times New Roman" w:hAnsi="Times New Roman" w:cs="Times New Roman"/>
                <w:b/>
                <w:i w:val="0"/>
                <w:sz w:val="22"/>
              </w:rPr>
            </w:pPr>
          </w:p>
          <w:p w14:paraId="216FA02A" w14:textId="77777777" w:rsidR="00E5581D" w:rsidRDefault="00E5581D" w:rsidP="006D3589">
            <w:pPr>
              <w:spacing w:after="0" w:line="259" w:lineRule="auto"/>
              <w:ind w:left="0" w:firstLine="0"/>
              <w:rPr>
                <w:rFonts w:ascii="Times New Roman" w:hAnsi="Times New Roman" w:cs="Times New Roman"/>
                <w:b/>
                <w:i w:val="0"/>
                <w:sz w:val="22"/>
              </w:rPr>
            </w:pPr>
          </w:p>
          <w:p w14:paraId="2F258D45" w14:textId="77777777" w:rsidR="006D3589" w:rsidRPr="00337C61" w:rsidRDefault="006D3589" w:rsidP="006D3589">
            <w:pPr>
              <w:spacing w:after="0" w:line="259" w:lineRule="auto"/>
              <w:ind w:left="0" w:firstLine="0"/>
              <w:rPr>
                <w:rFonts w:ascii="Times New Roman" w:hAnsi="Times New Roman" w:cs="Times New Roman"/>
                <w:b/>
                <w:i w:val="0"/>
                <w:sz w:val="22"/>
              </w:rPr>
            </w:pPr>
          </w:p>
          <w:p w14:paraId="212EF011" w14:textId="4C413477" w:rsidR="00E43739" w:rsidRPr="00337C61" w:rsidRDefault="00E5581D" w:rsidP="00E31F4A">
            <w:pPr>
              <w:spacing w:after="0" w:line="259" w:lineRule="auto"/>
              <w:ind w:left="2" w:firstLine="0"/>
              <w:rPr>
                <w:rFonts w:ascii="Times New Roman" w:hAnsi="Times New Roman" w:cs="Times New Roman"/>
                <w:b/>
                <w:sz w:val="22"/>
              </w:rPr>
            </w:pPr>
            <w:r>
              <w:rPr>
                <w:rFonts w:ascii="Times New Roman" w:hAnsi="Times New Roman" w:cs="Times New Roman"/>
                <w:b/>
                <w:i w:val="0"/>
                <w:sz w:val="22"/>
              </w:rPr>
              <w:t>7</w:t>
            </w:r>
            <w:r w:rsidR="00E31F4A" w:rsidRPr="00337C61">
              <w:rPr>
                <w:rFonts w:ascii="Times New Roman" w:hAnsi="Times New Roman" w:cs="Times New Roman"/>
                <w:b/>
                <w:i w:val="0"/>
                <w:sz w:val="22"/>
              </w:rPr>
              <w:t xml:space="preserve"> minu</w:t>
            </w:r>
            <w:r w:rsidR="00CC7000" w:rsidRPr="00337C61">
              <w:rPr>
                <w:rFonts w:ascii="Times New Roman" w:hAnsi="Times New Roman" w:cs="Times New Roman"/>
                <w:b/>
                <w:i w:val="0"/>
                <w:sz w:val="22"/>
              </w:rPr>
              <w:t>t</w:t>
            </w:r>
            <w:r w:rsidR="00E31F4A" w:rsidRPr="00337C61">
              <w:rPr>
                <w:rFonts w:ascii="Times New Roman" w:hAnsi="Times New Roman" w:cs="Times New Roman"/>
                <w:b/>
                <w:i w:val="0"/>
                <w:sz w:val="22"/>
              </w:rPr>
              <w:t>en</w:t>
            </w:r>
          </w:p>
        </w:tc>
        <w:tc>
          <w:tcPr>
            <w:tcW w:w="3345" w:type="dxa"/>
            <w:tcBorders>
              <w:top w:val="single" w:sz="4" w:space="0" w:color="000000"/>
              <w:left w:val="single" w:sz="4" w:space="0" w:color="000000"/>
              <w:bottom w:val="single" w:sz="4" w:space="0" w:color="000000"/>
              <w:right w:val="single" w:sz="4" w:space="0" w:color="000000"/>
            </w:tcBorders>
          </w:tcPr>
          <w:p w14:paraId="20BC74C0" w14:textId="77777777" w:rsidR="00E43739" w:rsidRPr="00337C61" w:rsidRDefault="00410A1F">
            <w:pPr>
              <w:spacing w:after="0" w:line="259" w:lineRule="auto"/>
              <w:ind w:left="2" w:firstLine="0"/>
              <w:rPr>
                <w:rFonts w:ascii="Times New Roman" w:hAnsi="Times New Roman" w:cs="Times New Roman"/>
                <w:b/>
                <w:sz w:val="22"/>
              </w:rPr>
            </w:pPr>
            <w:r w:rsidRPr="00337C61">
              <w:rPr>
                <w:rFonts w:ascii="Times New Roman" w:hAnsi="Times New Roman" w:cs="Times New Roman"/>
                <w:b/>
                <w:sz w:val="22"/>
              </w:rPr>
              <w:t xml:space="preserve">1.Aandacht richten op de doelen </w:t>
            </w:r>
          </w:p>
          <w:p w14:paraId="78D7A28B" w14:textId="2B22E9CA" w:rsidR="00E43739" w:rsidRDefault="00410A1F">
            <w:pPr>
              <w:spacing w:line="239" w:lineRule="auto"/>
              <w:ind w:left="2" w:firstLine="0"/>
              <w:rPr>
                <w:rFonts w:ascii="Times New Roman" w:hAnsi="Times New Roman" w:cs="Times New Roman"/>
                <w:b/>
                <w:sz w:val="22"/>
              </w:rPr>
            </w:pPr>
            <w:r w:rsidRPr="00337C61">
              <w:rPr>
                <w:rFonts w:ascii="Times New Roman" w:hAnsi="Times New Roman" w:cs="Times New Roman"/>
                <w:b/>
                <w:sz w:val="22"/>
              </w:rPr>
              <w:t>van de les</w:t>
            </w:r>
            <w:r w:rsidR="006D3589">
              <w:rPr>
                <w:rFonts w:ascii="Times New Roman" w:hAnsi="Times New Roman" w:cs="Times New Roman"/>
                <w:b/>
                <w:sz w:val="22"/>
              </w:rPr>
              <w:t>, leerlingen voorzien van informatie en het voordoen van de belangrijkste elementen van het leren.</w:t>
            </w:r>
          </w:p>
          <w:p w14:paraId="0383A290" w14:textId="77777777" w:rsidR="00240FCD" w:rsidRPr="00337C61" w:rsidRDefault="00240FCD" w:rsidP="006D3589">
            <w:pPr>
              <w:spacing w:line="239" w:lineRule="auto"/>
              <w:ind w:left="0" w:firstLine="0"/>
              <w:rPr>
                <w:rFonts w:ascii="Times New Roman" w:hAnsi="Times New Roman" w:cs="Times New Roman"/>
                <w:sz w:val="22"/>
              </w:rPr>
            </w:pPr>
          </w:p>
          <w:p w14:paraId="6C002FB9" w14:textId="1BA887BA" w:rsidR="00240FCD" w:rsidRPr="00337C61" w:rsidRDefault="006D3589" w:rsidP="005C395C">
            <w:pPr>
              <w:spacing w:line="239" w:lineRule="auto"/>
              <w:ind w:left="0" w:firstLine="0"/>
              <w:rPr>
                <w:rFonts w:ascii="Times New Roman" w:hAnsi="Times New Roman" w:cs="Times New Roman"/>
                <w:i w:val="0"/>
                <w:sz w:val="22"/>
              </w:rPr>
            </w:pPr>
            <w:r>
              <w:rPr>
                <w:rFonts w:ascii="Times New Roman" w:hAnsi="Times New Roman" w:cs="Times New Roman"/>
                <w:i w:val="0"/>
                <w:sz w:val="22"/>
              </w:rPr>
              <w:t xml:space="preserve">De docent geeft uitleg over het verschijnsel osmose. Daarbij legt de docent uit dat dit diffusie is van waterdeeltjes. Na een korte uitleg hierover demonstreert de docent een kort proefje waardoor de uitleg versterking krijgt. De docent spuit met een deodorant buis/ parfumflesje in een hoekje van het klaslokaal. Wanneer de leerlingen achterin de klas (ongeveer na een halve minuut) de geur waarnemen legt de docent uit dat osmose hetzelfde principe heeft, maar dan met waterdeeltjes. </w:t>
            </w:r>
          </w:p>
          <w:p w14:paraId="5E33BC00" w14:textId="77777777" w:rsidR="00E43739" w:rsidRPr="00337C61" w:rsidRDefault="00E43739">
            <w:pPr>
              <w:spacing w:after="0" w:line="259" w:lineRule="auto"/>
              <w:ind w:left="2" w:firstLine="0"/>
              <w:rPr>
                <w:rFonts w:ascii="Times New Roman" w:hAnsi="Times New Roman" w:cs="Times New Roman"/>
                <w:sz w:val="22"/>
              </w:rPr>
            </w:pPr>
          </w:p>
        </w:tc>
        <w:tc>
          <w:tcPr>
            <w:tcW w:w="2270" w:type="dxa"/>
            <w:tcBorders>
              <w:top w:val="single" w:sz="4" w:space="0" w:color="000000"/>
              <w:left w:val="single" w:sz="4" w:space="0" w:color="000000"/>
              <w:bottom w:val="single" w:sz="4" w:space="0" w:color="000000"/>
              <w:right w:val="single" w:sz="4" w:space="0" w:color="000000"/>
            </w:tcBorders>
          </w:tcPr>
          <w:p w14:paraId="01C02625" w14:textId="77777777" w:rsidR="00322883" w:rsidRPr="00337C61" w:rsidRDefault="00322883" w:rsidP="00CC7000">
            <w:pPr>
              <w:spacing w:after="0" w:line="259" w:lineRule="auto"/>
              <w:ind w:left="0" w:firstLine="0"/>
              <w:rPr>
                <w:rFonts w:ascii="Times New Roman" w:hAnsi="Times New Roman" w:cs="Times New Roman"/>
                <w:i w:val="0"/>
                <w:sz w:val="22"/>
              </w:rPr>
            </w:pPr>
          </w:p>
          <w:p w14:paraId="4383FA43" w14:textId="4EA96EB3" w:rsidR="00322883" w:rsidRDefault="00322883" w:rsidP="00CC7000">
            <w:pPr>
              <w:spacing w:after="0" w:line="259" w:lineRule="auto"/>
              <w:ind w:left="0" w:firstLine="0"/>
              <w:rPr>
                <w:rFonts w:ascii="Times New Roman" w:hAnsi="Times New Roman" w:cs="Times New Roman"/>
                <w:i w:val="0"/>
                <w:sz w:val="22"/>
              </w:rPr>
            </w:pPr>
          </w:p>
          <w:p w14:paraId="37859A1C" w14:textId="1B75F4B9" w:rsidR="006D3589" w:rsidRDefault="006D3589" w:rsidP="00CC7000">
            <w:pPr>
              <w:spacing w:after="0" w:line="259" w:lineRule="auto"/>
              <w:ind w:left="0" w:firstLine="0"/>
              <w:rPr>
                <w:rFonts w:ascii="Times New Roman" w:hAnsi="Times New Roman" w:cs="Times New Roman"/>
                <w:i w:val="0"/>
                <w:sz w:val="22"/>
              </w:rPr>
            </w:pPr>
          </w:p>
          <w:p w14:paraId="173A1ACD" w14:textId="77777777" w:rsidR="006D3589" w:rsidRPr="00337C61" w:rsidRDefault="006D3589" w:rsidP="00CC7000">
            <w:pPr>
              <w:spacing w:after="0" w:line="259" w:lineRule="auto"/>
              <w:ind w:left="0" w:firstLine="0"/>
              <w:rPr>
                <w:rFonts w:ascii="Times New Roman" w:hAnsi="Times New Roman" w:cs="Times New Roman"/>
                <w:i w:val="0"/>
                <w:sz w:val="22"/>
              </w:rPr>
            </w:pPr>
          </w:p>
          <w:p w14:paraId="3924A540" w14:textId="77777777" w:rsidR="00322883" w:rsidRPr="00337C61" w:rsidRDefault="00322883" w:rsidP="00CC7000">
            <w:pPr>
              <w:spacing w:after="0" w:line="259" w:lineRule="auto"/>
              <w:ind w:left="0" w:firstLine="0"/>
              <w:rPr>
                <w:rFonts w:ascii="Times New Roman" w:hAnsi="Times New Roman" w:cs="Times New Roman"/>
                <w:i w:val="0"/>
                <w:sz w:val="22"/>
              </w:rPr>
            </w:pPr>
          </w:p>
          <w:p w14:paraId="4DE4489D" w14:textId="77777777" w:rsidR="00322883" w:rsidRPr="00337C61" w:rsidRDefault="00322883" w:rsidP="00CC7000">
            <w:pPr>
              <w:spacing w:after="0" w:line="259" w:lineRule="auto"/>
              <w:ind w:left="0" w:firstLine="0"/>
              <w:rPr>
                <w:rFonts w:ascii="Times New Roman" w:hAnsi="Times New Roman" w:cs="Times New Roman"/>
                <w:i w:val="0"/>
                <w:sz w:val="22"/>
              </w:rPr>
            </w:pPr>
          </w:p>
          <w:p w14:paraId="53DF991C" w14:textId="08D2F0B9" w:rsidR="00E43739" w:rsidRPr="00337C61" w:rsidRDefault="006D3589" w:rsidP="00CC7000">
            <w:pPr>
              <w:spacing w:after="0" w:line="259" w:lineRule="auto"/>
              <w:ind w:left="0" w:firstLine="0"/>
              <w:rPr>
                <w:rFonts w:ascii="Times New Roman" w:hAnsi="Times New Roman" w:cs="Times New Roman"/>
                <w:sz w:val="22"/>
              </w:rPr>
            </w:pPr>
            <w:r>
              <w:rPr>
                <w:rFonts w:ascii="Times New Roman" w:hAnsi="Times New Roman" w:cs="Times New Roman"/>
                <w:i w:val="0"/>
                <w:sz w:val="22"/>
              </w:rPr>
              <w:t>Korte uitleg over osmose en een demoproef over diffusie.</w:t>
            </w:r>
          </w:p>
        </w:tc>
        <w:tc>
          <w:tcPr>
            <w:tcW w:w="2409" w:type="dxa"/>
            <w:gridSpan w:val="2"/>
            <w:tcBorders>
              <w:top w:val="single" w:sz="4" w:space="0" w:color="000000"/>
              <w:left w:val="single" w:sz="4" w:space="0" w:color="000000"/>
              <w:bottom w:val="single" w:sz="4" w:space="0" w:color="000000"/>
              <w:right w:val="single" w:sz="4" w:space="0" w:color="000000"/>
            </w:tcBorders>
          </w:tcPr>
          <w:p w14:paraId="44019B04" w14:textId="77777777" w:rsidR="00E43739" w:rsidRPr="00337C61" w:rsidRDefault="00E43739">
            <w:pPr>
              <w:spacing w:after="0" w:line="259" w:lineRule="auto"/>
              <w:ind w:left="0" w:firstLine="0"/>
              <w:rPr>
                <w:rFonts w:ascii="Times New Roman" w:hAnsi="Times New Roman" w:cs="Times New Roman"/>
                <w:i w:val="0"/>
                <w:sz w:val="22"/>
              </w:rPr>
            </w:pPr>
          </w:p>
          <w:p w14:paraId="0CA4CC1C" w14:textId="77777777" w:rsidR="00322883" w:rsidRPr="00337C61" w:rsidRDefault="00322883">
            <w:pPr>
              <w:spacing w:after="0" w:line="259" w:lineRule="auto"/>
              <w:ind w:left="0" w:firstLine="0"/>
              <w:rPr>
                <w:rFonts w:ascii="Times New Roman" w:hAnsi="Times New Roman" w:cs="Times New Roman"/>
                <w:i w:val="0"/>
                <w:sz w:val="22"/>
              </w:rPr>
            </w:pPr>
          </w:p>
          <w:p w14:paraId="293717FA" w14:textId="77777777" w:rsidR="00322883" w:rsidRPr="00337C61" w:rsidRDefault="00322883">
            <w:pPr>
              <w:spacing w:after="0" w:line="259" w:lineRule="auto"/>
              <w:ind w:left="0" w:firstLine="0"/>
              <w:rPr>
                <w:rFonts w:ascii="Times New Roman" w:hAnsi="Times New Roman" w:cs="Times New Roman"/>
                <w:i w:val="0"/>
                <w:sz w:val="22"/>
              </w:rPr>
            </w:pPr>
          </w:p>
          <w:p w14:paraId="419FA870" w14:textId="58D39264" w:rsidR="00322883" w:rsidRDefault="00322883">
            <w:pPr>
              <w:spacing w:after="0" w:line="259" w:lineRule="auto"/>
              <w:ind w:left="0" w:firstLine="0"/>
              <w:rPr>
                <w:rFonts w:ascii="Times New Roman" w:hAnsi="Times New Roman" w:cs="Times New Roman"/>
                <w:i w:val="0"/>
                <w:sz w:val="22"/>
              </w:rPr>
            </w:pPr>
          </w:p>
          <w:p w14:paraId="47A3E975" w14:textId="76401341" w:rsidR="006D3589" w:rsidRDefault="006D3589">
            <w:pPr>
              <w:spacing w:after="0" w:line="259" w:lineRule="auto"/>
              <w:ind w:left="0" w:firstLine="0"/>
              <w:rPr>
                <w:rFonts w:ascii="Times New Roman" w:hAnsi="Times New Roman" w:cs="Times New Roman"/>
                <w:i w:val="0"/>
                <w:sz w:val="22"/>
              </w:rPr>
            </w:pPr>
          </w:p>
          <w:p w14:paraId="132F9815" w14:textId="77777777" w:rsidR="006D3589" w:rsidRPr="00337C61" w:rsidRDefault="006D3589">
            <w:pPr>
              <w:spacing w:after="0" w:line="259" w:lineRule="auto"/>
              <w:ind w:left="0" w:firstLine="0"/>
              <w:rPr>
                <w:rFonts w:ascii="Times New Roman" w:hAnsi="Times New Roman" w:cs="Times New Roman"/>
                <w:i w:val="0"/>
                <w:sz w:val="22"/>
              </w:rPr>
            </w:pPr>
          </w:p>
          <w:p w14:paraId="1040DE8E" w14:textId="77777777" w:rsidR="006D3589" w:rsidRDefault="006D3589">
            <w:pPr>
              <w:spacing w:after="0" w:line="259" w:lineRule="auto"/>
              <w:ind w:left="0" w:firstLine="0"/>
              <w:rPr>
                <w:rFonts w:ascii="Times New Roman" w:hAnsi="Times New Roman" w:cs="Times New Roman"/>
                <w:b/>
                <w:bCs/>
                <w:i w:val="0"/>
                <w:sz w:val="22"/>
              </w:rPr>
            </w:pPr>
            <w:r>
              <w:rPr>
                <w:rFonts w:ascii="Times New Roman" w:hAnsi="Times New Roman" w:cs="Times New Roman"/>
                <w:b/>
                <w:bCs/>
                <w:i w:val="0"/>
                <w:sz w:val="22"/>
              </w:rPr>
              <w:t>Leermiddelen:</w:t>
            </w:r>
          </w:p>
          <w:p w14:paraId="250DA9A1" w14:textId="64619FEB" w:rsidR="00322883" w:rsidRPr="00337C61" w:rsidRDefault="006D3589">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 xml:space="preserve">Een geur verspreidende middel zoals een deodorantbuis of een parfumfles. </w:t>
            </w:r>
          </w:p>
          <w:p w14:paraId="18315045" w14:textId="77777777" w:rsidR="00322883" w:rsidRPr="00337C61" w:rsidRDefault="00322883">
            <w:pPr>
              <w:spacing w:after="0" w:line="259" w:lineRule="auto"/>
              <w:ind w:left="0" w:firstLine="0"/>
              <w:rPr>
                <w:rFonts w:ascii="Times New Roman" w:hAnsi="Times New Roman" w:cs="Times New Roman"/>
                <w:i w:val="0"/>
                <w:sz w:val="22"/>
              </w:rPr>
            </w:pPr>
          </w:p>
          <w:p w14:paraId="36E1252F" w14:textId="617D81EC" w:rsidR="00322883" w:rsidRDefault="00E31F4A">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 xml:space="preserve">Leeractiviteit: </w:t>
            </w:r>
          </w:p>
          <w:p w14:paraId="26EE353E" w14:textId="49129C85" w:rsidR="006D3589" w:rsidRDefault="006D3589">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Uitleggen en demonstreren (docent)</w:t>
            </w:r>
            <w:r w:rsidR="00B86B95">
              <w:rPr>
                <w:rFonts w:ascii="Times New Roman" w:hAnsi="Times New Roman" w:cs="Times New Roman"/>
                <w:i w:val="0"/>
                <w:sz w:val="22"/>
              </w:rPr>
              <w:t>.</w:t>
            </w:r>
          </w:p>
          <w:p w14:paraId="3F891AC6" w14:textId="09D4FBAB" w:rsidR="006D3589" w:rsidRDefault="006D3589">
            <w:pPr>
              <w:spacing w:after="0" w:line="259" w:lineRule="auto"/>
              <w:ind w:left="0" w:firstLine="0"/>
              <w:rPr>
                <w:rFonts w:ascii="Times New Roman" w:hAnsi="Times New Roman" w:cs="Times New Roman"/>
                <w:i w:val="0"/>
                <w:sz w:val="22"/>
              </w:rPr>
            </w:pPr>
          </w:p>
          <w:p w14:paraId="4AC78B83" w14:textId="6A0B63D2" w:rsidR="006D3589" w:rsidRPr="006D3589" w:rsidRDefault="006D3589">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Concentrerend luisteren naar de uitleg en het waarnemen van een geur (leerlingen)</w:t>
            </w:r>
            <w:r w:rsidR="00B86B95">
              <w:rPr>
                <w:rFonts w:ascii="Times New Roman" w:hAnsi="Times New Roman" w:cs="Times New Roman"/>
                <w:i w:val="0"/>
                <w:sz w:val="22"/>
              </w:rPr>
              <w:t>.</w:t>
            </w:r>
          </w:p>
          <w:p w14:paraId="765C45CD" w14:textId="77777777" w:rsidR="00E31F4A" w:rsidRPr="00337C61" w:rsidRDefault="00E31F4A">
            <w:pPr>
              <w:spacing w:after="0" w:line="259" w:lineRule="auto"/>
              <w:ind w:left="0" w:firstLine="0"/>
              <w:rPr>
                <w:rFonts w:ascii="Times New Roman" w:hAnsi="Times New Roman" w:cs="Times New Roman"/>
                <w:i w:val="0"/>
                <w:sz w:val="22"/>
              </w:rPr>
            </w:pPr>
          </w:p>
          <w:p w14:paraId="5FF7D60A" w14:textId="77F2581B" w:rsidR="00E31F4A" w:rsidRPr="00337C61" w:rsidRDefault="00E31F4A">
            <w:pPr>
              <w:spacing w:after="0" w:line="259" w:lineRule="auto"/>
              <w:ind w:left="0" w:firstLine="0"/>
              <w:rPr>
                <w:rFonts w:ascii="Times New Roman" w:hAnsi="Times New Roman" w:cs="Times New Roman"/>
                <w:i w:val="0"/>
                <w:sz w:val="22"/>
              </w:rPr>
            </w:pPr>
          </w:p>
        </w:tc>
        <w:tc>
          <w:tcPr>
            <w:tcW w:w="2615" w:type="dxa"/>
            <w:gridSpan w:val="2"/>
            <w:tcBorders>
              <w:top w:val="single" w:sz="4" w:space="0" w:color="000000"/>
              <w:left w:val="single" w:sz="4" w:space="0" w:color="000000"/>
              <w:bottom w:val="single" w:sz="4" w:space="0" w:color="000000"/>
              <w:right w:val="single" w:sz="4" w:space="0" w:color="000000"/>
            </w:tcBorders>
          </w:tcPr>
          <w:p w14:paraId="41DB1872" w14:textId="77777777" w:rsidR="00E43739" w:rsidRPr="00337C61" w:rsidRDefault="00E43739">
            <w:pPr>
              <w:spacing w:after="0" w:line="259" w:lineRule="auto"/>
              <w:ind w:left="2" w:firstLine="0"/>
              <w:rPr>
                <w:rFonts w:ascii="Times New Roman" w:hAnsi="Times New Roman" w:cs="Times New Roman"/>
                <w:i w:val="0"/>
                <w:sz w:val="22"/>
              </w:rPr>
            </w:pPr>
          </w:p>
          <w:p w14:paraId="0D45ACF3" w14:textId="77777777" w:rsidR="00322883" w:rsidRPr="00337C61" w:rsidRDefault="00322883">
            <w:pPr>
              <w:spacing w:after="0" w:line="259" w:lineRule="auto"/>
              <w:ind w:left="2" w:firstLine="0"/>
              <w:rPr>
                <w:rFonts w:ascii="Times New Roman" w:hAnsi="Times New Roman" w:cs="Times New Roman"/>
                <w:i w:val="0"/>
                <w:sz w:val="22"/>
              </w:rPr>
            </w:pPr>
          </w:p>
          <w:p w14:paraId="4508B075" w14:textId="77777777" w:rsidR="00322883" w:rsidRPr="00337C61" w:rsidRDefault="00322883">
            <w:pPr>
              <w:spacing w:after="0" w:line="259" w:lineRule="auto"/>
              <w:ind w:left="2" w:firstLine="0"/>
              <w:rPr>
                <w:rFonts w:ascii="Times New Roman" w:hAnsi="Times New Roman" w:cs="Times New Roman"/>
                <w:i w:val="0"/>
                <w:sz w:val="22"/>
              </w:rPr>
            </w:pPr>
          </w:p>
          <w:p w14:paraId="79664B99" w14:textId="23EA0DA9" w:rsidR="00322883" w:rsidRDefault="00322883">
            <w:pPr>
              <w:spacing w:after="0" w:line="259" w:lineRule="auto"/>
              <w:ind w:left="2" w:firstLine="0"/>
              <w:rPr>
                <w:rFonts w:ascii="Times New Roman" w:hAnsi="Times New Roman" w:cs="Times New Roman"/>
                <w:i w:val="0"/>
                <w:sz w:val="22"/>
              </w:rPr>
            </w:pPr>
          </w:p>
          <w:p w14:paraId="651AD06D" w14:textId="50BAE31A" w:rsidR="006D3589" w:rsidRDefault="006D3589">
            <w:pPr>
              <w:spacing w:after="0" w:line="259" w:lineRule="auto"/>
              <w:ind w:left="2" w:firstLine="0"/>
              <w:rPr>
                <w:rFonts w:ascii="Times New Roman" w:hAnsi="Times New Roman" w:cs="Times New Roman"/>
                <w:i w:val="0"/>
                <w:sz w:val="22"/>
              </w:rPr>
            </w:pPr>
          </w:p>
          <w:p w14:paraId="2CA73FCD" w14:textId="77777777" w:rsidR="006D3589" w:rsidRPr="00337C61" w:rsidRDefault="006D3589">
            <w:pPr>
              <w:spacing w:after="0" w:line="259" w:lineRule="auto"/>
              <w:ind w:left="2" w:firstLine="0"/>
              <w:rPr>
                <w:rFonts w:ascii="Times New Roman" w:hAnsi="Times New Roman" w:cs="Times New Roman"/>
                <w:i w:val="0"/>
                <w:sz w:val="22"/>
              </w:rPr>
            </w:pPr>
          </w:p>
          <w:p w14:paraId="416B4AF8" w14:textId="7AD10143" w:rsidR="00322883" w:rsidRPr="00337C61" w:rsidRDefault="006D3589">
            <w:pPr>
              <w:spacing w:after="0" w:line="259" w:lineRule="auto"/>
              <w:ind w:left="2" w:firstLine="0"/>
              <w:rPr>
                <w:rFonts w:ascii="Times New Roman" w:hAnsi="Times New Roman" w:cs="Times New Roman"/>
                <w:i w:val="0"/>
                <w:sz w:val="22"/>
              </w:rPr>
            </w:pPr>
            <w:r>
              <w:rPr>
                <w:rFonts w:ascii="Times New Roman" w:hAnsi="Times New Roman" w:cs="Times New Roman"/>
                <w:i w:val="0"/>
                <w:sz w:val="22"/>
              </w:rPr>
              <w:t xml:space="preserve">De docent begroet de leerlingen bij binnenkomst. Wanneer de leerlingen op hun plaats zitten, leidt de docent de introductie in. </w:t>
            </w:r>
          </w:p>
          <w:p w14:paraId="4C27E4CF" w14:textId="272B06EF" w:rsidR="00322883" w:rsidRPr="00337C61" w:rsidRDefault="00322883" w:rsidP="00322883">
            <w:pPr>
              <w:spacing w:after="0" w:line="259" w:lineRule="auto"/>
              <w:ind w:left="2" w:firstLine="0"/>
              <w:rPr>
                <w:rFonts w:ascii="Times New Roman" w:hAnsi="Times New Roman" w:cs="Times New Roman"/>
                <w:i w:val="0"/>
                <w:sz w:val="22"/>
              </w:rPr>
            </w:pPr>
          </w:p>
        </w:tc>
        <w:tc>
          <w:tcPr>
            <w:tcW w:w="2319" w:type="dxa"/>
            <w:tcBorders>
              <w:top w:val="single" w:sz="4" w:space="0" w:color="000000"/>
              <w:left w:val="single" w:sz="4" w:space="0" w:color="000000"/>
              <w:bottom w:val="single" w:sz="4" w:space="0" w:color="000000"/>
              <w:right w:val="single" w:sz="4" w:space="0" w:color="000000"/>
            </w:tcBorders>
          </w:tcPr>
          <w:p w14:paraId="3181B570" w14:textId="77777777" w:rsidR="00E43739" w:rsidRPr="00337C61" w:rsidRDefault="00E43739">
            <w:pPr>
              <w:spacing w:after="0" w:line="259" w:lineRule="auto"/>
              <w:ind w:left="2" w:firstLine="0"/>
              <w:rPr>
                <w:rFonts w:ascii="Times New Roman" w:hAnsi="Times New Roman" w:cs="Times New Roman"/>
                <w:i w:val="0"/>
                <w:sz w:val="22"/>
              </w:rPr>
            </w:pPr>
          </w:p>
          <w:p w14:paraId="581A542A" w14:textId="77777777" w:rsidR="00F032C7" w:rsidRPr="00337C61" w:rsidRDefault="00F032C7">
            <w:pPr>
              <w:spacing w:after="0" w:line="259" w:lineRule="auto"/>
              <w:ind w:left="2" w:firstLine="0"/>
              <w:rPr>
                <w:rFonts w:ascii="Times New Roman" w:hAnsi="Times New Roman" w:cs="Times New Roman"/>
                <w:i w:val="0"/>
                <w:sz w:val="22"/>
              </w:rPr>
            </w:pPr>
          </w:p>
          <w:p w14:paraId="051BBE3B" w14:textId="27476FC5" w:rsidR="00F032C7" w:rsidRDefault="00F032C7">
            <w:pPr>
              <w:spacing w:after="0" w:line="259" w:lineRule="auto"/>
              <w:ind w:left="2" w:firstLine="0"/>
              <w:rPr>
                <w:rFonts w:ascii="Times New Roman" w:hAnsi="Times New Roman" w:cs="Times New Roman"/>
                <w:i w:val="0"/>
                <w:sz w:val="22"/>
              </w:rPr>
            </w:pPr>
          </w:p>
          <w:p w14:paraId="7A97994D" w14:textId="24E11CC7" w:rsidR="006D3589" w:rsidRDefault="006D3589">
            <w:pPr>
              <w:spacing w:after="0" w:line="259" w:lineRule="auto"/>
              <w:ind w:left="2" w:firstLine="0"/>
              <w:rPr>
                <w:rFonts w:ascii="Times New Roman" w:hAnsi="Times New Roman" w:cs="Times New Roman"/>
                <w:i w:val="0"/>
                <w:sz w:val="22"/>
              </w:rPr>
            </w:pPr>
          </w:p>
          <w:p w14:paraId="6B19D73B" w14:textId="77777777" w:rsidR="006D3589" w:rsidRPr="00337C61" w:rsidRDefault="006D3589">
            <w:pPr>
              <w:spacing w:after="0" w:line="259" w:lineRule="auto"/>
              <w:ind w:left="2" w:firstLine="0"/>
              <w:rPr>
                <w:rFonts w:ascii="Times New Roman" w:hAnsi="Times New Roman" w:cs="Times New Roman"/>
                <w:i w:val="0"/>
                <w:sz w:val="22"/>
              </w:rPr>
            </w:pPr>
          </w:p>
          <w:p w14:paraId="145D9149" w14:textId="77777777" w:rsidR="00F032C7" w:rsidRPr="00337C61" w:rsidRDefault="00F032C7">
            <w:pPr>
              <w:spacing w:after="0" w:line="259" w:lineRule="auto"/>
              <w:ind w:left="2" w:firstLine="0"/>
              <w:rPr>
                <w:rFonts w:ascii="Times New Roman" w:hAnsi="Times New Roman" w:cs="Times New Roman"/>
                <w:i w:val="0"/>
                <w:sz w:val="22"/>
              </w:rPr>
            </w:pPr>
          </w:p>
          <w:p w14:paraId="649B6BAB" w14:textId="4554E8F8" w:rsidR="00F032C7" w:rsidRPr="006D3589" w:rsidRDefault="006D3589" w:rsidP="006D3589">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De leerlingen komen in de klas en zitten op hun plaats. Vervolgens luisteren ze naar de docent. </w:t>
            </w:r>
          </w:p>
        </w:tc>
      </w:tr>
      <w:tr w:rsidR="00E5581D" w:rsidRPr="00337C61" w14:paraId="39AF062D" w14:textId="77777777" w:rsidTr="00E5581D">
        <w:trPr>
          <w:trHeight w:val="1390"/>
        </w:trPr>
        <w:tc>
          <w:tcPr>
            <w:tcW w:w="1262" w:type="dxa"/>
            <w:tcBorders>
              <w:top w:val="single" w:sz="4" w:space="0" w:color="000000"/>
              <w:left w:val="single" w:sz="4" w:space="0" w:color="000000"/>
              <w:bottom w:val="single" w:sz="4" w:space="0" w:color="000000"/>
              <w:right w:val="single" w:sz="4" w:space="0" w:color="000000"/>
            </w:tcBorders>
          </w:tcPr>
          <w:p w14:paraId="4D05EA41" w14:textId="77777777" w:rsidR="00E43739" w:rsidRPr="00337C61" w:rsidRDefault="00E43739">
            <w:pPr>
              <w:spacing w:after="0" w:line="259" w:lineRule="auto"/>
              <w:ind w:left="2" w:firstLine="0"/>
              <w:rPr>
                <w:rFonts w:ascii="Times New Roman" w:hAnsi="Times New Roman" w:cs="Times New Roman"/>
                <w:i w:val="0"/>
                <w:sz w:val="22"/>
              </w:rPr>
            </w:pPr>
          </w:p>
          <w:p w14:paraId="76F8AF8E" w14:textId="77777777" w:rsidR="00E31F4A" w:rsidRPr="00337C61" w:rsidRDefault="00E31F4A">
            <w:pPr>
              <w:spacing w:after="0" w:line="259" w:lineRule="auto"/>
              <w:ind w:left="2" w:firstLine="0"/>
              <w:rPr>
                <w:rFonts w:ascii="Times New Roman" w:hAnsi="Times New Roman" w:cs="Times New Roman"/>
                <w:i w:val="0"/>
                <w:sz w:val="22"/>
                <w:u w:val="single"/>
              </w:rPr>
            </w:pPr>
          </w:p>
          <w:p w14:paraId="04231833" w14:textId="77777777" w:rsidR="006D3589" w:rsidRDefault="006D3589" w:rsidP="006D3589">
            <w:pPr>
              <w:spacing w:after="0" w:line="259" w:lineRule="auto"/>
              <w:ind w:left="0" w:firstLine="0"/>
              <w:rPr>
                <w:rFonts w:ascii="Times New Roman" w:hAnsi="Times New Roman" w:cs="Times New Roman"/>
                <w:b/>
                <w:i w:val="0"/>
                <w:sz w:val="22"/>
              </w:rPr>
            </w:pPr>
          </w:p>
          <w:p w14:paraId="5A61DBBB" w14:textId="77777777" w:rsidR="006D3589" w:rsidRDefault="006D3589" w:rsidP="006D3589">
            <w:pPr>
              <w:spacing w:after="0" w:line="259" w:lineRule="auto"/>
              <w:ind w:left="0" w:firstLine="0"/>
              <w:rPr>
                <w:rFonts w:ascii="Times New Roman" w:hAnsi="Times New Roman" w:cs="Times New Roman"/>
                <w:b/>
                <w:i w:val="0"/>
                <w:sz w:val="22"/>
              </w:rPr>
            </w:pPr>
          </w:p>
          <w:p w14:paraId="2467F631" w14:textId="77777777" w:rsidR="006D3589" w:rsidRDefault="006D3589" w:rsidP="006D3589">
            <w:pPr>
              <w:spacing w:after="0" w:line="259" w:lineRule="auto"/>
              <w:ind w:left="0" w:firstLine="0"/>
              <w:rPr>
                <w:rFonts w:ascii="Times New Roman" w:hAnsi="Times New Roman" w:cs="Times New Roman"/>
                <w:b/>
                <w:i w:val="0"/>
                <w:sz w:val="22"/>
              </w:rPr>
            </w:pPr>
          </w:p>
          <w:p w14:paraId="1CFFB2C6" w14:textId="52C79F92" w:rsidR="00E31F4A" w:rsidRPr="00337C61" w:rsidRDefault="00E5581D" w:rsidP="006D3589">
            <w:pPr>
              <w:spacing w:after="0" w:line="259" w:lineRule="auto"/>
              <w:ind w:left="0" w:firstLine="0"/>
              <w:rPr>
                <w:rFonts w:ascii="Times New Roman" w:hAnsi="Times New Roman" w:cs="Times New Roman"/>
                <w:b/>
                <w:sz w:val="22"/>
              </w:rPr>
            </w:pPr>
            <w:r>
              <w:rPr>
                <w:rFonts w:ascii="Times New Roman" w:hAnsi="Times New Roman" w:cs="Times New Roman"/>
                <w:b/>
                <w:i w:val="0"/>
                <w:sz w:val="22"/>
              </w:rPr>
              <w:t>3</w:t>
            </w:r>
            <w:r w:rsidR="00E31F4A" w:rsidRPr="00337C61">
              <w:rPr>
                <w:rFonts w:ascii="Times New Roman" w:hAnsi="Times New Roman" w:cs="Times New Roman"/>
                <w:b/>
                <w:i w:val="0"/>
                <w:sz w:val="22"/>
              </w:rPr>
              <w:t xml:space="preserve"> min</w:t>
            </w:r>
            <w:r w:rsidR="00F57D5F" w:rsidRPr="00337C61">
              <w:rPr>
                <w:rFonts w:ascii="Times New Roman" w:hAnsi="Times New Roman" w:cs="Times New Roman"/>
                <w:b/>
                <w:i w:val="0"/>
                <w:sz w:val="22"/>
              </w:rPr>
              <w:t>uten</w:t>
            </w:r>
          </w:p>
        </w:tc>
        <w:tc>
          <w:tcPr>
            <w:tcW w:w="3345" w:type="dxa"/>
            <w:tcBorders>
              <w:top w:val="single" w:sz="4" w:space="0" w:color="000000"/>
              <w:left w:val="single" w:sz="4" w:space="0" w:color="000000"/>
              <w:bottom w:val="single" w:sz="4" w:space="0" w:color="000000"/>
              <w:right w:val="single" w:sz="4" w:space="0" w:color="000000"/>
            </w:tcBorders>
          </w:tcPr>
          <w:p w14:paraId="187A268E" w14:textId="315A8B7B" w:rsidR="00E43739" w:rsidRPr="00337C61" w:rsidRDefault="00E5581D">
            <w:pPr>
              <w:spacing w:after="1" w:line="241" w:lineRule="auto"/>
              <w:ind w:left="2" w:firstLine="0"/>
              <w:rPr>
                <w:rFonts w:ascii="Times New Roman" w:hAnsi="Times New Roman" w:cs="Times New Roman"/>
                <w:b/>
                <w:sz w:val="22"/>
              </w:rPr>
            </w:pPr>
            <w:r>
              <w:rPr>
                <w:rFonts w:ascii="Times New Roman" w:hAnsi="Times New Roman" w:cs="Times New Roman"/>
                <w:b/>
                <w:sz w:val="22"/>
              </w:rPr>
              <w:t>2</w:t>
            </w:r>
            <w:r w:rsidR="00410A1F" w:rsidRPr="00337C61">
              <w:rPr>
                <w:rFonts w:ascii="Times New Roman" w:hAnsi="Times New Roman" w:cs="Times New Roman"/>
                <w:b/>
                <w:sz w:val="22"/>
              </w:rPr>
              <w:t xml:space="preserve">. Nagaan of de belangrijkste begrippen en </w:t>
            </w:r>
          </w:p>
          <w:p w14:paraId="2125DA26" w14:textId="77777777" w:rsidR="00E43739" w:rsidRPr="00337C61" w:rsidRDefault="00410A1F">
            <w:pPr>
              <w:spacing w:line="239" w:lineRule="auto"/>
              <w:ind w:left="2" w:firstLine="0"/>
              <w:rPr>
                <w:rFonts w:ascii="Times New Roman" w:hAnsi="Times New Roman" w:cs="Times New Roman"/>
                <w:b/>
                <w:i w:val="0"/>
                <w:sz w:val="22"/>
              </w:rPr>
            </w:pPr>
            <w:r w:rsidRPr="00337C61">
              <w:rPr>
                <w:rFonts w:ascii="Times New Roman" w:hAnsi="Times New Roman" w:cs="Times New Roman"/>
                <w:b/>
                <w:sz w:val="22"/>
              </w:rPr>
              <w:t xml:space="preserve">terugkoppeling/feedback vaardigheden zijn overgekomen </w:t>
            </w:r>
          </w:p>
          <w:p w14:paraId="4B968982" w14:textId="77777777" w:rsidR="00240FCD" w:rsidRPr="00337C61" w:rsidRDefault="00240FCD" w:rsidP="00B86B95">
            <w:pPr>
              <w:spacing w:line="239" w:lineRule="auto"/>
              <w:ind w:left="0" w:firstLine="0"/>
              <w:rPr>
                <w:rFonts w:ascii="Times New Roman" w:hAnsi="Times New Roman" w:cs="Times New Roman"/>
                <w:i w:val="0"/>
                <w:sz w:val="22"/>
              </w:rPr>
            </w:pPr>
          </w:p>
          <w:p w14:paraId="7552B4E3" w14:textId="6FD64A41" w:rsidR="006D3589" w:rsidRPr="006D3589" w:rsidRDefault="006D3589" w:rsidP="006D3589">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Na de uitleg over osmose en de demoproef over diffusie vraagt de </w:t>
            </w:r>
            <w:r>
              <w:rPr>
                <w:rFonts w:ascii="Times New Roman" w:hAnsi="Times New Roman" w:cs="Times New Roman"/>
                <w:i w:val="0"/>
                <w:iCs/>
                <w:sz w:val="22"/>
              </w:rPr>
              <w:lastRenderedPageBreak/>
              <w:t xml:space="preserve">docent aan de leerlingen of er nog vragen en/of onduidelijkheden zijn over osmose en/of de proef. </w:t>
            </w:r>
          </w:p>
        </w:tc>
        <w:tc>
          <w:tcPr>
            <w:tcW w:w="2270" w:type="dxa"/>
            <w:tcBorders>
              <w:top w:val="single" w:sz="4" w:space="0" w:color="000000"/>
              <w:left w:val="single" w:sz="4" w:space="0" w:color="000000"/>
              <w:bottom w:val="single" w:sz="4" w:space="0" w:color="000000"/>
              <w:right w:val="single" w:sz="4" w:space="0" w:color="000000"/>
            </w:tcBorders>
          </w:tcPr>
          <w:p w14:paraId="00F26F7D" w14:textId="77777777" w:rsidR="000514C8" w:rsidRPr="00337C61" w:rsidRDefault="000514C8">
            <w:pPr>
              <w:spacing w:after="0" w:line="259" w:lineRule="auto"/>
              <w:ind w:left="0" w:firstLine="0"/>
              <w:rPr>
                <w:rFonts w:ascii="Times New Roman" w:hAnsi="Times New Roman" w:cs="Times New Roman"/>
                <w:i w:val="0"/>
                <w:sz w:val="22"/>
              </w:rPr>
            </w:pPr>
          </w:p>
          <w:p w14:paraId="6FABCE2C" w14:textId="77777777" w:rsidR="000514C8" w:rsidRPr="00337C61" w:rsidRDefault="000514C8">
            <w:pPr>
              <w:spacing w:after="0" w:line="259" w:lineRule="auto"/>
              <w:ind w:left="0" w:firstLine="0"/>
              <w:rPr>
                <w:rFonts w:ascii="Times New Roman" w:hAnsi="Times New Roman" w:cs="Times New Roman"/>
                <w:i w:val="0"/>
                <w:sz w:val="22"/>
              </w:rPr>
            </w:pPr>
          </w:p>
          <w:p w14:paraId="2D115DEE" w14:textId="77777777" w:rsidR="000514C8" w:rsidRPr="00337C61" w:rsidRDefault="000514C8">
            <w:pPr>
              <w:spacing w:after="0" w:line="259" w:lineRule="auto"/>
              <w:ind w:left="0" w:firstLine="0"/>
              <w:rPr>
                <w:rFonts w:ascii="Times New Roman" w:hAnsi="Times New Roman" w:cs="Times New Roman"/>
                <w:i w:val="0"/>
                <w:sz w:val="22"/>
              </w:rPr>
            </w:pPr>
          </w:p>
          <w:p w14:paraId="12E26070" w14:textId="77777777" w:rsidR="000514C8" w:rsidRDefault="000514C8">
            <w:pPr>
              <w:spacing w:after="0" w:line="259" w:lineRule="auto"/>
              <w:ind w:left="0" w:firstLine="0"/>
              <w:rPr>
                <w:rFonts w:ascii="Times New Roman" w:hAnsi="Times New Roman" w:cs="Times New Roman"/>
                <w:i w:val="0"/>
                <w:sz w:val="22"/>
              </w:rPr>
            </w:pPr>
          </w:p>
          <w:p w14:paraId="741A042E" w14:textId="77777777" w:rsidR="006D3589" w:rsidRDefault="006D3589">
            <w:pPr>
              <w:spacing w:after="0" w:line="259" w:lineRule="auto"/>
              <w:ind w:left="0" w:firstLine="0"/>
              <w:rPr>
                <w:rFonts w:ascii="Times New Roman" w:hAnsi="Times New Roman" w:cs="Times New Roman"/>
                <w:sz w:val="22"/>
              </w:rPr>
            </w:pPr>
          </w:p>
          <w:p w14:paraId="75F67DD3" w14:textId="77777777" w:rsidR="006D3589" w:rsidRDefault="006D3589">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In dit gedeelte wordt </w:t>
            </w:r>
            <w:r>
              <w:rPr>
                <w:rFonts w:ascii="Times New Roman" w:hAnsi="Times New Roman" w:cs="Times New Roman"/>
                <w:i w:val="0"/>
                <w:iCs/>
                <w:sz w:val="22"/>
              </w:rPr>
              <w:lastRenderedPageBreak/>
              <w:t xml:space="preserve">geen nieuwe lesstof behandelt. </w:t>
            </w:r>
          </w:p>
          <w:p w14:paraId="44B86A5F" w14:textId="11C5E0A8" w:rsidR="006D3589" w:rsidRPr="006D3589" w:rsidRDefault="006D3589">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Wel wordt er gecontroleerd of de uitleg en (de essentie van) de demoproef is begrepen. </w:t>
            </w:r>
          </w:p>
        </w:tc>
        <w:tc>
          <w:tcPr>
            <w:tcW w:w="2409" w:type="dxa"/>
            <w:gridSpan w:val="2"/>
            <w:tcBorders>
              <w:top w:val="single" w:sz="4" w:space="0" w:color="000000"/>
              <w:left w:val="single" w:sz="4" w:space="0" w:color="000000"/>
              <w:bottom w:val="single" w:sz="4" w:space="0" w:color="000000"/>
              <w:right w:val="single" w:sz="4" w:space="0" w:color="000000"/>
            </w:tcBorders>
          </w:tcPr>
          <w:p w14:paraId="71D599B2" w14:textId="77777777" w:rsidR="00E43739" w:rsidRPr="00337C61" w:rsidRDefault="00E43739">
            <w:pPr>
              <w:spacing w:after="0" w:line="259" w:lineRule="auto"/>
              <w:ind w:left="0" w:firstLine="0"/>
              <w:rPr>
                <w:rFonts w:ascii="Times New Roman" w:hAnsi="Times New Roman" w:cs="Times New Roman"/>
                <w:i w:val="0"/>
                <w:sz w:val="22"/>
              </w:rPr>
            </w:pPr>
          </w:p>
          <w:p w14:paraId="2A76440A" w14:textId="77777777" w:rsidR="000514C8" w:rsidRPr="00337C61" w:rsidRDefault="000514C8">
            <w:pPr>
              <w:spacing w:after="0" w:line="259" w:lineRule="auto"/>
              <w:ind w:left="0" w:firstLine="0"/>
              <w:rPr>
                <w:rFonts w:ascii="Times New Roman" w:hAnsi="Times New Roman" w:cs="Times New Roman"/>
                <w:i w:val="0"/>
                <w:sz w:val="22"/>
              </w:rPr>
            </w:pPr>
          </w:p>
          <w:p w14:paraId="161D0F93" w14:textId="77777777" w:rsidR="000514C8" w:rsidRPr="00337C61" w:rsidRDefault="000514C8">
            <w:pPr>
              <w:spacing w:after="0" w:line="259" w:lineRule="auto"/>
              <w:ind w:left="0" w:firstLine="0"/>
              <w:rPr>
                <w:rFonts w:ascii="Times New Roman" w:hAnsi="Times New Roman" w:cs="Times New Roman"/>
                <w:i w:val="0"/>
                <w:sz w:val="22"/>
              </w:rPr>
            </w:pPr>
          </w:p>
          <w:p w14:paraId="1F910AD2" w14:textId="6F483ABC" w:rsidR="000514C8" w:rsidRDefault="000514C8">
            <w:pPr>
              <w:spacing w:after="0" w:line="259" w:lineRule="auto"/>
              <w:ind w:left="0" w:firstLine="0"/>
              <w:rPr>
                <w:rFonts w:ascii="Times New Roman" w:hAnsi="Times New Roman" w:cs="Times New Roman"/>
                <w:i w:val="0"/>
                <w:sz w:val="22"/>
              </w:rPr>
            </w:pPr>
          </w:p>
          <w:p w14:paraId="3A30CE66" w14:textId="7D6AE94E" w:rsidR="006D3589" w:rsidRDefault="006D3589">
            <w:pPr>
              <w:spacing w:after="0" w:line="259" w:lineRule="auto"/>
              <w:ind w:left="0" w:firstLine="0"/>
              <w:rPr>
                <w:rFonts w:ascii="Times New Roman" w:hAnsi="Times New Roman" w:cs="Times New Roman"/>
                <w:i w:val="0"/>
                <w:sz w:val="22"/>
              </w:rPr>
            </w:pPr>
          </w:p>
          <w:p w14:paraId="0AA83FCD" w14:textId="77777777" w:rsidR="006D3589" w:rsidRDefault="006D3589">
            <w:pPr>
              <w:spacing w:after="0" w:line="259" w:lineRule="auto"/>
              <w:ind w:left="0" w:firstLine="0"/>
              <w:rPr>
                <w:rFonts w:ascii="Times New Roman" w:hAnsi="Times New Roman" w:cs="Times New Roman"/>
                <w:b/>
                <w:bCs/>
                <w:i w:val="0"/>
                <w:sz w:val="22"/>
              </w:rPr>
            </w:pPr>
            <w:r>
              <w:rPr>
                <w:rFonts w:ascii="Times New Roman" w:hAnsi="Times New Roman" w:cs="Times New Roman"/>
                <w:b/>
                <w:bCs/>
                <w:i w:val="0"/>
                <w:sz w:val="22"/>
              </w:rPr>
              <w:t>Leermiddelen:</w:t>
            </w:r>
          </w:p>
          <w:p w14:paraId="098555C4" w14:textId="27ABF379" w:rsidR="006D3589" w:rsidRPr="00337C61" w:rsidRDefault="006D3589">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lastRenderedPageBreak/>
              <w:t xml:space="preserve">In dit gedeelte komen geen leermiddelen aan bod. </w:t>
            </w:r>
          </w:p>
          <w:p w14:paraId="1A58CCB8" w14:textId="77777777" w:rsidR="000514C8" w:rsidRPr="00337C61" w:rsidRDefault="000514C8">
            <w:pPr>
              <w:spacing w:after="0" w:line="259" w:lineRule="auto"/>
              <w:ind w:left="0" w:firstLine="0"/>
              <w:rPr>
                <w:rFonts w:ascii="Times New Roman" w:hAnsi="Times New Roman" w:cs="Times New Roman"/>
                <w:i w:val="0"/>
                <w:sz w:val="22"/>
              </w:rPr>
            </w:pPr>
          </w:p>
          <w:p w14:paraId="5509FD97" w14:textId="78919830" w:rsidR="006D3589" w:rsidRDefault="000514C8" w:rsidP="006D3589">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 xml:space="preserve">Leeractiviteit: </w:t>
            </w:r>
          </w:p>
          <w:p w14:paraId="2B7C1CFD" w14:textId="52015065" w:rsidR="000514C8" w:rsidRDefault="006D3589">
            <w:pPr>
              <w:spacing w:after="0" w:line="259" w:lineRule="auto"/>
              <w:ind w:left="0" w:firstLine="0"/>
              <w:rPr>
                <w:rFonts w:ascii="Times New Roman" w:hAnsi="Times New Roman" w:cs="Times New Roman"/>
                <w:bCs/>
                <w:i w:val="0"/>
                <w:sz w:val="22"/>
              </w:rPr>
            </w:pPr>
            <w:r>
              <w:rPr>
                <w:rFonts w:ascii="Times New Roman" w:hAnsi="Times New Roman" w:cs="Times New Roman"/>
                <w:bCs/>
                <w:i w:val="0"/>
                <w:sz w:val="22"/>
              </w:rPr>
              <w:t>Controleren of de uitleg en de demoproef duidelijk zijn aangeboden (docent)</w:t>
            </w:r>
            <w:r w:rsidR="00B86B95">
              <w:rPr>
                <w:rFonts w:ascii="Times New Roman" w:hAnsi="Times New Roman" w:cs="Times New Roman"/>
                <w:bCs/>
                <w:i w:val="0"/>
                <w:sz w:val="22"/>
              </w:rPr>
              <w:t>.</w:t>
            </w:r>
          </w:p>
          <w:p w14:paraId="2D151CA9" w14:textId="77777777" w:rsidR="006D3589" w:rsidRDefault="006D3589">
            <w:pPr>
              <w:spacing w:after="0" w:line="259" w:lineRule="auto"/>
              <w:ind w:left="0" w:firstLine="0"/>
              <w:rPr>
                <w:rFonts w:ascii="Times New Roman" w:hAnsi="Times New Roman" w:cs="Times New Roman"/>
                <w:bCs/>
                <w:i w:val="0"/>
                <w:sz w:val="22"/>
              </w:rPr>
            </w:pPr>
          </w:p>
          <w:p w14:paraId="330B012C" w14:textId="17761C1E" w:rsidR="006D3589" w:rsidRDefault="006D3589">
            <w:pPr>
              <w:spacing w:after="0" w:line="259" w:lineRule="auto"/>
              <w:ind w:left="0" w:firstLine="0"/>
              <w:rPr>
                <w:rFonts w:ascii="Times New Roman" w:hAnsi="Times New Roman" w:cs="Times New Roman"/>
                <w:bCs/>
                <w:i w:val="0"/>
                <w:sz w:val="22"/>
              </w:rPr>
            </w:pPr>
            <w:r>
              <w:rPr>
                <w:rFonts w:ascii="Times New Roman" w:hAnsi="Times New Roman" w:cs="Times New Roman"/>
                <w:bCs/>
                <w:i w:val="0"/>
                <w:sz w:val="22"/>
              </w:rPr>
              <w:t>Zichzelf controleren of de theorie goed begrepen is en eventueel vragen stellen ter verduidelijking of verrijking van het begrip (leerlingen)</w:t>
            </w:r>
            <w:r w:rsidR="00B86B95">
              <w:rPr>
                <w:rFonts w:ascii="Times New Roman" w:hAnsi="Times New Roman" w:cs="Times New Roman"/>
                <w:bCs/>
                <w:i w:val="0"/>
                <w:sz w:val="22"/>
              </w:rPr>
              <w:t>.</w:t>
            </w:r>
          </w:p>
          <w:p w14:paraId="415FDE39" w14:textId="484C52A3" w:rsidR="006D3589" w:rsidRPr="006D3589" w:rsidRDefault="006D3589">
            <w:pPr>
              <w:spacing w:after="0" w:line="259" w:lineRule="auto"/>
              <w:ind w:left="0" w:firstLine="0"/>
              <w:rPr>
                <w:rFonts w:ascii="Times New Roman" w:hAnsi="Times New Roman" w:cs="Times New Roman"/>
                <w:bCs/>
                <w:i w:val="0"/>
                <w:sz w:val="22"/>
              </w:rPr>
            </w:pPr>
          </w:p>
        </w:tc>
        <w:tc>
          <w:tcPr>
            <w:tcW w:w="2615" w:type="dxa"/>
            <w:gridSpan w:val="2"/>
            <w:tcBorders>
              <w:top w:val="single" w:sz="4" w:space="0" w:color="000000"/>
              <w:left w:val="single" w:sz="4" w:space="0" w:color="000000"/>
              <w:bottom w:val="single" w:sz="4" w:space="0" w:color="000000"/>
              <w:right w:val="single" w:sz="4" w:space="0" w:color="000000"/>
            </w:tcBorders>
          </w:tcPr>
          <w:p w14:paraId="15DD1590" w14:textId="77777777" w:rsidR="00E43739" w:rsidRPr="00337C61" w:rsidRDefault="00E43739">
            <w:pPr>
              <w:spacing w:after="0" w:line="259" w:lineRule="auto"/>
              <w:ind w:left="2" w:firstLine="0"/>
              <w:rPr>
                <w:rFonts w:ascii="Times New Roman" w:hAnsi="Times New Roman" w:cs="Times New Roman"/>
                <w:i w:val="0"/>
                <w:sz w:val="22"/>
              </w:rPr>
            </w:pPr>
          </w:p>
          <w:p w14:paraId="5D90FB85" w14:textId="77777777" w:rsidR="000514C8" w:rsidRPr="00337C61" w:rsidRDefault="000514C8">
            <w:pPr>
              <w:spacing w:after="0" w:line="259" w:lineRule="auto"/>
              <w:ind w:left="2" w:firstLine="0"/>
              <w:rPr>
                <w:rFonts w:ascii="Times New Roman" w:hAnsi="Times New Roman" w:cs="Times New Roman"/>
                <w:i w:val="0"/>
                <w:sz w:val="22"/>
              </w:rPr>
            </w:pPr>
          </w:p>
          <w:p w14:paraId="1E0DFEBA" w14:textId="77777777" w:rsidR="000514C8" w:rsidRPr="00337C61" w:rsidRDefault="000514C8">
            <w:pPr>
              <w:spacing w:after="0" w:line="259" w:lineRule="auto"/>
              <w:ind w:left="2" w:firstLine="0"/>
              <w:rPr>
                <w:rFonts w:ascii="Times New Roman" w:hAnsi="Times New Roman" w:cs="Times New Roman"/>
                <w:i w:val="0"/>
                <w:sz w:val="22"/>
              </w:rPr>
            </w:pPr>
          </w:p>
          <w:p w14:paraId="760F15E2" w14:textId="77777777" w:rsidR="004610C6" w:rsidRDefault="004610C6">
            <w:pPr>
              <w:spacing w:after="0" w:line="259" w:lineRule="auto"/>
              <w:ind w:left="2" w:firstLine="0"/>
              <w:rPr>
                <w:rFonts w:ascii="Times New Roman" w:hAnsi="Times New Roman" w:cs="Times New Roman"/>
                <w:i w:val="0"/>
                <w:sz w:val="22"/>
              </w:rPr>
            </w:pPr>
          </w:p>
          <w:p w14:paraId="7E671BE5" w14:textId="77777777" w:rsidR="006D3589" w:rsidRDefault="006D3589" w:rsidP="00B86B95">
            <w:pPr>
              <w:spacing w:after="0" w:line="259" w:lineRule="auto"/>
              <w:ind w:left="0" w:firstLine="0"/>
              <w:rPr>
                <w:rFonts w:ascii="Times New Roman" w:hAnsi="Times New Roman" w:cs="Times New Roman"/>
                <w:sz w:val="22"/>
              </w:rPr>
            </w:pPr>
          </w:p>
          <w:p w14:paraId="1D38387A" w14:textId="77777777" w:rsidR="006D3589" w:rsidRDefault="006D3589" w:rsidP="006D3589">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 xml:space="preserve">De docent gaat na of de </w:t>
            </w:r>
            <w:r>
              <w:rPr>
                <w:rFonts w:ascii="Times New Roman" w:hAnsi="Times New Roman" w:cs="Times New Roman"/>
                <w:i w:val="0"/>
                <w:sz w:val="22"/>
              </w:rPr>
              <w:lastRenderedPageBreak/>
              <w:t xml:space="preserve">leerlingen de uitleg en de essentie van de demoproef begrepen hebben. </w:t>
            </w:r>
          </w:p>
          <w:p w14:paraId="393EE4A5" w14:textId="04FDE0CA" w:rsidR="006D3589" w:rsidRPr="006D3589" w:rsidRDefault="006D3589" w:rsidP="006D3589">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Eventuele vragen die door leerlingen worden gesteld worden beantwoord.</w:t>
            </w:r>
          </w:p>
        </w:tc>
        <w:tc>
          <w:tcPr>
            <w:tcW w:w="2319" w:type="dxa"/>
            <w:tcBorders>
              <w:top w:val="single" w:sz="4" w:space="0" w:color="000000"/>
              <w:left w:val="single" w:sz="4" w:space="0" w:color="000000"/>
              <w:bottom w:val="single" w:sz="4" w:space="0" w:color="000000"/>
              <w:right w:val="single" w:sz="4" w:space="0" w:color="000000"/>
            </w:tcBorders>
          </w:tcPr>
          <w:p w14:paraId="3CD65520" w14:textId="77777777" w:rsidR="00E43739" w:rsidRPr="00337C61" w:rsidRDefault="00E43739">
            <w:pPr>
              <w:spacing w:after="0" w:line="259" w:lineRule="auto"/>
              <w:ind w:left="2" w:firstLine="0"/>
              <w:rPr>
                <w:rFonts w:ascii="Times New Roman" w:hAnsi="Times New Roman" w:cs="Times New Roman"/>
                <w:i w:val="0"/>
                <w:sz w:val="22"/>
              </w:rPr>
            </w:pPr>
          </w:p>
          <w:p w14:paraId="058C7589" w14:textId="77777777" w:rsidR="008E6A93" w:rsidRPr="00337C61" w:rsidRDefault="008E6A93">
            <w:pPr>
              <w:spacing w:after="0" w:line="259" w:lineRule="auto"/>
              <w:ind w:left="2" w:firstLine="0"/>
              <w:rPr>
                <w:rFonts w:ascii="Times New Roman" w:hAnsi="Times New Roman" w:cs="Times New Roman"/>
                <w:i w:val="0"/>
                <w:sz w:val="22"/>
              </w:rPr>
            </w:pPr>
          </w:p>
          <w:p w14:paraId="7885B220" w14:textId="77777777" w:rsidR="008E6A93" w:rsidRPr="00337C61" w:rsidRDefault="008E6A93">
            <w:pPr>
              <w:spacing w:after="0" w:line="259" w:lineRule="auto"/>
              <w:ind w:left="2" w:firstLine="0"/>
              <w:rPr>
                <w:rFonts w:ascii="Times New Roman" w:hAnsi="Times New Roman" w:cs="Times New Roman"/>
                <w:i w:val="0"/>
                <w:sz w:val="22"/>
              </w:rPr>
            </w:pPr>
          </w:p>
          <w:p w14:paraId="361678D2" w14:textId="77777777" w:rsidR="008E6A93" w:rsidRDefault="008E6A93">
            <w:pPr>
              <w:spacing w:after="0" w:line="259" w:lineRule="auto"/>
              <w:ind w:left="2" w:firstLine="0"/>
              <w:rPr>
                <w:rFonts w:ascii="Times New Roman" w:hAnsi="Times New Roman" w:cs="Times New Roman"/>
                <w:sz w:val="22"/>
              </w:rPr>
            </w:pPr>
          </w:p>
          <w:p w14:paraId="54708531" w14:textId="77777777" w:rsidR="00E5581D" w:rsidRDefault="00E5581D" w:rsidP="00B86B95">
            <w:pPr>
              <w:spacing w:after="0" w:line="259" w:lineRule="auto"/>
              <w:ind w:left="0" w:firstLine="0"/>
              <w:rPr>
                <w:rFonts w:ascii="Times New Roman" w:hAnsi="Times New Roman" w:cs="Times New Roman"/>
                <w:sz w:val="22"/>
              </w:rPr>
            </w:pPr>
          </w:p>
          <w:p w14:paraId="3C0F8005" w14:textId="51E6EB63" w:rsidR="00E5581D" w:rsidRPr="00E5581D" w:rsidRDefault="00E5581D">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Leerlingen krijgen de </w:t>
            </w:r>
            <w:r>
              <w:rPr>
                <w:rFonts w:ascii="Times New Roman" w:hAnsi="Times New Roman" w:cs="Times New Roman"/>
                <w:i w:val="0"/>
                <w:iCs/>
                <w:sz w:val="22"/>
              </w:rPr>
              <w:lastRenderedPageBreak/>
              <w:t xml:space="preserve">gelegenheid om vragen te stellen over de uitleg en/of het demoproefje. </w:t>
            </w:r>
          </w:p>
        </w:tc>
      </w:tr>
      <w:tr w:rsidR="00E5581D" w:rsidRPr="00337C61" w14:paraId="47ADEF6E" w14:textId="77777777" w:rsidTr="00E5581D">
        <w:trPr>
          <w:trHeight w:val="1390"/>
        </w:trPr>
        <w:tc>
          <w:tcPr>
            <w:tcW w:w="1262" w:type="dxa"/>
            <w:tcBorders>
              <w:top w:val="single" w:sz="4" w:space="0" w:color="000000"/>
              <w:left w:val="single" w:sz="4" w:space="0" w:color="000000"/>
              <w:bottom w:val="single" w:sz="4" w:space="0" w:color="000000"/>
              <w:right w:val="single" w:sz="4" w:space="0" w:color="000000"/>
            </w:tcBorders>
          </w:tcPr>
          <w:p w14:paraId="53152E35" w14:textId="77777777" w:rsidR="0029198D" w:rsidRPr="00337C61" w:rsidRDefault="0029198D" w:rsidP="00E5581D">
            <w:pPr>
              <w:spacing w:after="0" w:line="259" w:lineRule="auto"/>
              <w:ind w:left="0" w:firstLine="0"/>
              <w:rPr>
                <w:rFonts w:ascii="Times New Roman" w:hAnsi="Times New Roman" w:cs="Times New Roman"/>
                <w:i w:val="0"/>
                <w:sz w:val="22"/>
                <w:u w:val="single"/>
              </w:rPr>
            </w:pPr>
            <w:r w:rsidRPr="00337C61">
              <w:rPr>
                <w:rFonts w:ascii="Times New Roman" w:hAnsi="Times New Roman" w:cs="Times New Roman"/>
                <w:i w:val="0"/>
                <w:sz w:val="22"/>
                <w:u w:val="single"/>
              </w:rPr>
              <w:lastRenderedPageBreak/>
              <w:t xml:space="preserve">Kern </w:t>
            </w:r>
          </w:p>
          <w:p w14:paraId="6E9A8729" w14:textId="77777777" w:rsidR="0029198D" w:rsidRPr="00337C61" w:rsidRDefault="0029198D">
            <w:pPr>
              <w:spacing w:after="0" w:line="259" w:lineRule="auto"/>
              <w:ind w:left="2" w:firstLine="0"/>
              <w:rPr>
                <w:rFonts w:ascii="Times New Roman" w:hAnsi="Times New Roman" w:cs="Times New Roman"/>
                <w:b/>
                <w:i w:val="0"/>
                <w:sz w:val="22"/>
              </w:rPr>
            </w:pPr>
          </w:p>
          <w:p w14:paraId="39401CEA" w14:textId="5260331D" w:rsidR="0029198D" w:rsidRDefault="0029198D">
            <w:pPr>
              <w:spacing w:after="0" w:line="259" w:lineRule="auto"/>
              <w:ind w:left="2" w:firstLine="0"/>
              <w:rPr>
                <w:rFonts w:ascii="Times New Roman" w:hAnsi="Times New Roman" w:cs="Times New Roman"/>
                <w:b/>
                <w:i w:val="0"/>
                <w:sz w:val="22"/>
              </w:rPr>
            </w:pPr>
          </w:p>
          <w:p w14:paraId="4F95C0CB" w14:textId="77777777" w:rsidR="00E5581D" w:rsidRPr="00337C61" w:rsidRDefault="00E5581D">
            <w:pPr>
              <w:spacing w:after="0" w:line="259" w:lineRule="auto"/>
              <w:ind w:left="2" w:firstLine="0"/>
              <w:rPr>
                <w:rFonts w:ascii="Times New Roman" w:hAnsi="Times New Roman" w:cs="Times New Roman"/>
                <w:b/>
                <w:i w:val="0"/>
                <w:sz w:val="22"/>
              </w:rPr>
            </w:pPr>
          </w:p>
          <w:p w14:paraId="6BA221EF" w14:textId="4A5AA8AA" w:rsidR="00E31F4A" w:rsidRPr="00337C61" w:rsidRDefault="00E5581D">
            <w:pPr>
              <w:spacing w:after="0" w:line="259" w:lineRule="auto"/>
              <w:ind w:left="2" w:firstLine="0"/>
              <w:rPr>
                <w:rFonts w:ascii="Times New Roman" w:hAnsi="Times New Roman" w:cs="Times New Roman"/>
                <w:b/>
                <w:sz w:val="22"/>
              </w:rPr>
            </w:pPr>
            <w:r>
              <w:rPr>
                <w:rFonts w:ascii="Times New Roman" w:hAnsi="Times New Roman" w:cs="Times New Roman"/>
                <w:b/>
                <w:i w:val="0"/>
                <w:sz w:val="22"/>
              </w:rPr>
              <w:t>5</w:t>
            </w:r>
            <w:r w:rsidR="00E31F4A" w:rsidRPr="00337C61">
              <w:rPr>
                <w:rFonts w:ascii="Times New Roman" w:hAnsi="Times New Roman" w:cs="Times New Roman"/>
                <w:b/>
                <w:i w:val="0"/>
                <w:sz w:val="22"/>
              </w:rPr>
              <w:t xml:space="preserve"> minuten</w:t>
            </w:r>
          </w:p>
        </w:tc>
        <w:tc>
          <w:tcPr>
            <w:tcW w:w="3345" w:type="dxa"/>
            <w:tcBorders>
              <w:top w:val="single" w:sz="4" w:space="0" w:color="000000"/>
              <w:left w:val="single" w:sz="4" w:space="0" w:color="000000"/>
              <w:bottom w:val="single" w:sz="4" w:space="0" w:color="000000"/>
              <w:right w:val="single" w:sz="4" w:space="0" w:color="000000"/>
            </w:tcBorders>
          </w:tcPr>
          <w:p w14:paraId="45FCC15D" w14:textId="4BBDC460" w:rsidR="00E43739" w:rsidRPr="00337C61" w:rsidRDefault="00E5581D">
            <w:pPr>
              <w:spacing w:after="0" w:line="241" w:lineRule="auto"/>
              <w:ind w:left="2" w:firstLine="0"/>
              <w:rPr>
                <w:rFonts w:ascii="Times New Roman" w:hAnsi="Times New Roman" w:cs="Times New Roman"/>
                <w:b/>
                <w:sz w:val="22"/>
              </w:rPr>
            </w:pPr>
            <w:r>
              <w:rPr>
                <w:rFonts w:ascii="Times New Roman" w:hAnsi="Times New Roman" w:cs="Times New Roman"/>
                <w:b/>
                <w:sz w:val="22"/>
              </w:rPr>
              <w:t>3</w:t>
            </w:r>
            <w:r w:rsidR="00410A1F" w:rsidRPr="00337C61">
              <w:rPr>
                <w:rFonts w:ascii="Times New Roman" w:hAnsi="Times New Roman" w:cs="Times New Roman"/>
                <w:b/>
                <w:sz w:val="22"/>
              </w:rPr>
              <w:t xml:space="preserve">. </w:t>
            </w:r>
            <w:r>
              <w:rPr>
                <w:rFonts w:ascii="Times New Roman" w:hAnsi="Times New Roman" w:cs="Times New Roman"/>
                <w:b/>
                <w:sz w:val="22"/>
              </w:rPr>
              <w:t>I</w:t>
            </w:r>
            <w:r w:rsidR="00410A1F" w:rsidRPr="00337C61">
              <w:rPr>
                <w:rFonts w:ascii="Times New Roman" w:hAnsi="Times New Roman" w:cs="Times New Roman"/>
                <w:b/>
                <w:sz w:val="22"/>
              </w:rPr>
              <w:t xml:space="preserve">nstructie geven op </w:t>
            </w:r>
            <w:r>
              <w:rPr>
                <w:rFonts w:ascii="Times New Roman" w:hAnsi="Times New Roman" w:cs="Times New Roman"/>
                <w:b/>
                <w:sz w:val="22"/>
              </w:rPr>
              <w:t xml:space="preserve">de </w:t>
            </w:r>
            <w:r w:rsidR="00410A1F" w:rsidRPr="00337C61">
              <w:rPr>
                <w:rFonts w:ascii="Times New Roman" w:hAnsi="Times New Roman" w:cs="Times New Roman"/>
                <w:b/>
                <w:sz w:val="22"/>
              </w:rPr>
              <w:t xml:space="preserve">zelfwerkzaamheid van </w:t>
            </w:r>
            <w:r>
              <w:rPr>
                <w:rFonts w:ascii="Times New Roman" w:hAnsi="Times New Roman" w:cs="Times New Roman"/>
                <w:b/>
                <w:sz w:val="22"/>
              </w:rPr>
              <w:t xml:space="preserve">de </w:t>
            </w:r>
            <w:r w:rsidR="00410A1F" w:rsidRPr="00337C61">
              <w:rPr>
                <w:rFonts w:ascii="Times New Roman" w:hAnsi="Times New Roman" w:cs="Times New Roman"/>
                <w:b/>
                <w:sz w:val="22"/>
              </w:rPr>
              <w:t xml:space="preserve">leerlingen </w:t>
            </w:r>
          </w:p>
          <w:p w14:paraId="0C92EA39" w14:textId="77777777" w:rsidR="0010568D" w:rsidRPr="00337C61" w:rsidRDefault="0010568D">
            <w:pPr>
              <w:spacing w:after="0" w:line="259" w:lineRule="auto"/>
              <w:ind w:left="2" w:firstLine="0"/>
              <w:rPr>
                <w:rFonts w:ascii="Times New Roman" w:hAnsi="Times New Roman" w:cs="Times New Roman"/>
                <w:sz w:val="22"/>
              </w:rPr>
            </w:pPr>
          </w:p>
          <w:p w14:paraId="08039B41" w14:textId="2AD42DC3" w:rsidR="00E43739" w:rsidRPr="00E5581D" w:rsidRDefault="00E5581D" w:rsidP="00E5581D">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Tijdens de kern van de les legt de docent uit dat de leerlingen een practicumopdracht gaan uitvoeren met betrekking tot osmose. De docent verwijst naar de practicumhandleiding van de leerlingen en benoemt dat de benodigdheden voor de opdracht klaar staan voor de leerlingen. De docent geeft aan dat de leerlingen de spullen kunnen pakken nadat ze de opdracht gelezen hebben. </w:t>
            </w:r>
          </w:p>
        </w:tc>
        <w:tc>
          <w:tcPr>
            <w:tcW w:w="2270" w:type="dxa"/>
            <w:tcBorders>
              <w:top w:val="single" w:sz="4" w:space="0" w:color="000000"/>
              <w:left w:val="single" w:sz="4" w:space="0" w:color="000000"/>
              <w:bottom w:val="single" w:sz="4" w:space="0" w:color="000000"/>
              <w:right w:val="single" w:sz="4" w:space="0" w:color="000000"/>
            </w:tcBorders>
          </w:tcPr>
          <w:p w14:paraId="0D67C689" w14:textId="77777777" w:rsidR="00E43739" w:rsidRPr="00337C61" w:rsidRDefault="00E43739">
            <w:pPr>
              <w:spacing w:after="0" w:line="259" w:lineRule="auto"/>
              <w:ind w:left="0" w:firstLine="0"/>
              <w:rPr>
                <w:rFonts w:ascii="Times New Roman" w:hAnsi="Times New Roman" w:cs="Times New Roman"/>
                <w:i w:val="0"/>
                <w:sz w:val="22"/>
              </w:rPr>
            </w:pPr>
          </w:p>
          <w:p w14:paraId="613838E7" w14:textId="28EC4937" w:rsidR="004610C6" w:rsidRDefault="004610C6">
            <w:pPr>
              <w:spacing w:after="0" w:line="259" w:lineRule="auto"/>
              <w:ind w:left="0" w:firstLine="0"/>
              <w:rPr>
                <w:rFonts w:ascii="Times New Roman" w:hAnsi="Times New Roman" w:cs="Times New Roman"/>
                <w:i w:val="0"/>
                <w:sz w:val="22"/>
              </w:rPr>
            </w:pPr>
          </w:p>
          <w:p w14:paraId="0BC17F60" w14:textId="77777777" w:rsidR="00E5581D" w:rsidRDefault="00E5581D">
            <w:pPr>
              <w:spacing w:after="0" w:line="259" w:lineRule="auto"/>
              <w:ind w:left="0" w:firstLine="0"/>
              <w:rPr>
                <w:rFonts w:ascii="Times New Roman" w:hAnsi="Times New Roman" w:cs="Times New Roman"/>
                <w:i w:val="0"/>
                <w:sz w:val="22"/>
              </w:rPr>
            </w:pPr>
          </w:p>
          <w:p w14:paraId="566B1AD4" w14:textId="77777777" w:rsidR="00E5581D" w:rsidRPr="00337C61" w:rsidRDefault="00E5581D">
            <w:pPr>
              <w:spacing w:after="0" w:line="259" w:lineRule="auto"/>
              <w:ind w:left="0" w:firstLine="0"/>
              <w:rPr>
                <w:rFonts w:ascii="Times New Roman" w:hAnsi="Times New Roman" w:cs="Times New Roman"/>
                <w:i w:val="0"/>
                <w:sz w:val="22"/>
              </w:rPr>
            </w:pPr>
          </w:p>
          <w:p w14:paraId="44EBEC88" w14:textId="52278ECE" w:rsidR="004610C6" w:rsidRPr="00337C61" w:rsidRDefault="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 xml:space="preserve">De practicumhandleiding voor de leerlingen komt aan bod.  </w:t>
            </w:r>
          </w:p>
        </w:tc>
        <w:tc>
          <w:tcPr>
            <w:tcW w:w="2409" w:type="dxa"/>
            <w:gridSpan w:val="2"/>
            <w:tcBorders>
              <w:top w:val="single" w:sz="4" w:space="0" w:color="000000"/>
              <w:left w:val="single" w:sz="4" w:space="0" w:color="000000"/>
              <w:bottom w:val="single" w:sz="4" w:space="0" w:color="000000"/>
              <w:right w:val="single" w:sz="4" w:space="0" w:color="000000"/>
            </w:tcBorders>
          </w:tcPr>
          <w:p w14:paraId="29DDE57D" w14:textId="77777777" w:rsidR="00E43739" w:rsidRPr="00337C61" w:rsidRDefault="00E43739">
            <w:pPr>
              <w:spacing w:after="0" w:line="259" w:lineRule="auto"/>
              <w:ind w:left="0" w:firstLine="0"/>
              <w:rPr>
                <w:rFonts w:ascii="Times New Roman" w:hAnsi="Times New Roman" w:cs="Times New Roman"/>
                <w:i w:val="0"/>
                <w:sz w:val="22"/>
              </w:rPr>
            </w:pPr>
          </w:p>
          <w:p w14:paraId="40B9BC36" w14:textId="50D25AC4" w:rsidR="004610C6" w:rsidRDefault="004610C6">
            <w:pPr>
              <w:spacing w:after="0" w:line="259" w:lineRule="auto"/>
              <w:ind w:left="0" w:firstLine="0"/>
              <w:rPr>
                <w:rFonts w:ascii="Times New Roman" w:hAnsi="Times New Roman" w:cs="Times New Roman"/>
                <w:i w:val="0"/>
                <w:sz w:val="22"/>
              </w:rPr>
            </w:pPr>
          </w:p>
          <w:p w14:paraId="30F1021F" w14:textId="28EB2ED6" w:rsidR="00E5581D" w:rsidRDefault="00E5581D">
            <w:pPr>
              <w:spacing w:after="0" w:line="259" w:lineRule="auto"/>
              <w:ind w:left="0" w:firstLine="0"/>
              <w:rPr>
                <w:rFonts w:ascii="Times New Roman" w:hAnsi="Times New Roman" w:cs="Times New Roman"/>
                <w:i w:val="0"/>
                <w:sz w:val="22"/>
              </w:rPr>
            </w:pPr>
          </w:p>
          <w:p w14:paraId="61709DD5" w14:textId="77777777" w:rsidR="00E5581D" w:rsidRPr="00337C61" w:rsidRDefault="00E5581D">
            <w:pPr>
              <w:spacing w:after="0" w:line="259" w:lineRule="auto"/>
              <w:ind w:left="0" w:firstLine="0"/>
              <w:rPr>
                <w:rFonts w:ascii="Times New Roman" w:hAnsi="Times New Roman" w:cs="Times New Roman"/>
                <w:i w:val="0"/>
                <w:sz w:val="22"/>
              </w:rPr>
            </w:pPr>
          </w:p>
          <w:p w14:paraId="30762841" w14:textId="64EF7117" w:rsidR="004610C6" w:rsidRPr="00337C61" w:rsidRDefault="004610C6">
            <w:pPr>
              <w:spacing w:after="0" w:line="259" w:lineRule="auto"/>
              <w:ind w:left="0" w:firstLine="0"/>
              <w:rPr>
                <w:rFonts w:ascii="Times New Roman" w:hAnsi="Times New Roman" w:cs="Times New Roman"/>
                <w:i w:val="0"/>
                <w:sz w:val="22"/>
              </w:rPr>
            </w:pPr>
            <w:r w:rsidRPr="00337C61">
              <w:rPr>
                <w:rFonts w:ascii="Times New Roman" w:hAnsi="Times New Roman" w:cs="Times New Roman"/>
                <w:b/>
                <w:i w:val="0"/>
                <w:sz w:val="22"/>
              </w:rPr>
              <w:t>Leermiddel</w:t>
            </w:r>
            <w:r w:rsidR="00E5581D">
              <w:rPr>
                <w:rFonts w:ascii="Times New Roman" w:hAnsi="Times New Roman" w:cs="Times New Roman"/>
                <w:b/>
                <w:i w:val="0"/>
                <w:sz w:val="22"/>
              </w:rPr>
              <w:t>en:</w:t>
            </w:r>
            <w:r w:rsidRPr="00337C61">
              <w:rPr>
                <w:rFonts w:ascii="Times New Roman" w:hAnsi="Times New Roman" w:cs="Times New Roman"/>
                <w:i w:val="0"/>
                <w:sz w:val="22"/>
              </w:rPr>
              <w:t xml:space="preserve"> </w:t>
            </w:r>
          </w:p>
          <w:p w14:paraId="1CB58E2E" w14:textId="77777777" w:rsidR="00E5581D"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 xml:space="preserve">Er wordt aandacht besteed aan de practicumhandleiding van de leerlingen en aan de practicumbenodigdheden. </w:t>
            </w:r>
          </w:p>
          <w:p w14:paraId="6374B2F5" w14:textId="77777777" w:rsidR="00E5581D" w:rsidRDefault="00E5581D" w:rsidP="00E5581D">
            <w:pPr>
              <w:spacing w:after="0" w:line="259" w:lineRule="auto"/>
              <w:ind w:left="0" w:firstLine="0"/>
              <w:rPr>
                <w:rFonts w:ascii="Times New Roman" w:hAnsi="Times New Roman" w:cs="Times New Roman"/>
                <w:i w:val="0"/>
                <w:sz w:val="22"/>
              </w:rPr>
            </w:pPr>
          </w:p>
          <w:p w14:paraId="26922D81" w14:textId="7C1C444A" w:rsidR="004610C6"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Dit zijn:</w:t>
            </w:r>
          </w:p>
          <w:p w14:paraId="756EE2B3" w14:textId="5185EB11" w:rsidR="00E5581D" w:rsidRDefault="0019740B"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2</w:t>
            </w:r>
            <w:r w:rsidR="00E5581D">
              <w:rPr>
                <w:rFonts w:ascii="Times New Roman" w:hAnsi="Times New Roman" w:cs="Times New Roman"/>
                <w:i w:val="0"/>
                <w:sz w:val="22"/>
              </w:rPr>
              <w:t xml:space="preserve"> aardappel</w:t>
            </w:r>
            <w:r>
              <w:rPr>
                <w:rFonts w:ascii="Times New Roman" w:hAnsi="Times New Roman" w:cs="Times New Roman"/>
                <w:i w:val="0"/>
                <w:sz w:val="22"/>
              </w:rPr>
              <w:t>s</w:t>
            </w:r>
            <w:r w:rsidR="00E5581D">
              <w:rPr>
                <w:rFonts w:ascii="Times New Roman" w:hAnsi="Times New Roman" w:cs="Times New Roman"/>
                <w:i w:val="0"/>
                <w:sz w:val="22"/>
              </w:rPr>
              <w:t xml:space="preserve"> per leerling;</w:t>
            </w:r>
          </w:p>
          <w:p w14:paraId="1DF216C5" w14:textId="34504C51" w:rsidR="00E5581D"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Zetmeel;</w:t>
            </w:r>
          </w:p>
          <w:p w14:paraId="078C9991" w14:textId="23F717C1" w:rsidR="00E5581D"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Suiker;</w:t>
            </w:r>
          </w:p>
          <w:p w14:paraId="59570B72" w14:textId="7ACD3511" w:rsidR="00E5581D"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Twee theelepels;</w:t>
            </w:r>
          </w:p>
          <w:p w14:paraId="2D79D758" w14:textId="05CB341C" w:rsidR="00E5581D"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lastRenderedPageBreak/>
              <w:t>Een mesje</w:t>
            </w:r>
            <w:r w:rsidR="008E1EE9">
              <w:rPr>
                <w:rFonts w:ascii="Times New Roman" w:hAnsi="Times New Roman" w:cs="Times New Roman"/>
                <w:i w:val="0"/>
                <w:sz w:val="22"/>
              </w:rPr>
              <w:t xml:space="preserve"> en snijplank</w:t>
            </w:r>
            <w:r>
              <w:rPr>
                <w:rFonts w:ascii="Times New Roman" w:hAnsi="Times New Roman" w:cs="Times New Roman"/>
                <w:i w:val="0"/>
                <w:sz w:val="22"/>
              </w:rPr>
              <w:t xml:space="preserve"> per leerling;</w:t>
            </w:r>
          </w:p>
          <w:p w14:paraId="687E76EE" w14:textId="2921742E" w:rsidR="00E5581D" w:rsidRPr="00337C61" w:rsidRDefault="00E5581D"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Eventueel servetten</w:t>
            </w:r>
            <w:r w:rsidR="00B86B95">
              <w:rPr>
                <w:rFonts w:ascii="Times New Roman" w:hAnsi="Times New Roman" w:cs="Times New Roman"/>
                <w:i w:val="0"/>
                <w:sz w:val="22"/>
              </w:rPr>
              <w:t>.</w:t>
            </w:r>
          </w:p>
          <w:p w14:paraId="50E878CA" w14:textId="77777777" w:rsidR="004610C6" w:rsidRPr="00337C61" w:rsidRDefault="004610C6">
            <w:pPr>
              <w:spacing w:after="0" w:line="259" w:lineRule="auto"/>
              <w:ind w:left="0" w:firstLine="0"/>
              <w:rPr>
                <w:rFonts w:ascii="Times New Roman" w:hAnsi="Times New Roman" w:cs="Times New Roman"/>
                <w:i w:val="0"/>
                <w:sz w:val="22"/>
              </w:rPr>
            </w:pPr>
          </w:p>
          <w:p w14:paraId="4DC629C4" w14:textId="49F74EA4" w:rsidR="00E5581D" w:rsidRDefault="004610C6" w:rsidP="00E5581D">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Leeractiviteit:</w:t>
            </w:r>
          </w:p>
          <w:p w14:paraId="2F90BEFF" w14:textId="0372D4EB" w:rsidR="00E5581D" w:rsidRDefault="00E5581D" w:rsidP="00E5581D">
            <w:pPr>
              <w:spacing w:after="0" w:line="259" w:lineRule="auto"/>
              <w:ind w:left="0" w:firstLine="0"/>
              <w:rPr>
                <w:rFonts w:ascii="Times New Roman" w:hAnsi="Times New Roman" w:cs="Times New Roman"/>
                <w:bCs/>
                <w:i w:val="0"/>
                <w:sz w:val="22"/>
              </w:rPr>
            </w:pPr>
            <w:r>
              <w:rPr>
                <w:rFonts w:ascii="Times New Roman" w:hAnsi="Times New Roman" w:cs="Times New Roman"/>
                <w:bCs/>
                <w:i w:val="0"/>
                <w:sz w:val="22"/>
              </w:rPr>
              <w:t>Het introduceren van de practicumhandleiding en uitleg geven over de opdracht (docent)</w:t>
            </w:r>
            <w:r w:rsidR="00B86B95">
              <w:rPr>
                <w:rFonts w:ascii="Times New Roman" w:hAnsi="Times New Roman" w:cs="Times New Roman"/>
                <w:bCs/>
                <w:i w:val="0"/>
                <w:sz w:val="22"/>
              </w:rPr>
              <w:t>.</w:t>
            </w:r>
          </w:p>
          <w:p w14:paraId="77848703" w14:textId="323C869C" w:rsidR="00E5581D" w:rsidRDefault="00E5581D" w:rsidP="00E5581D">
            <w:pPr>
              <w:spacing w:after="0" w:line="259" w:lineRule="auto"/>
              <w:ind w:left="0" w:firstLine="0"/>
              <w:rPr>
                <w:rFonts w:ascii="Times New Roman" w:hAnsi="Times New Roman" w:cs="Times New Roman"/>
                <w:bCs/>
                <w:i w:val="0"/>
                <w:sz w:val="22"/>
              </w:rPr>
            </w:pPr>
          </w:p>
          <w:p w14:paraId="5704E6B6" w14:textId="675EE46E" w:rsidR="00E5581D" w:rsidRPr="00E5581D" w:rsidRDefault="00E5581D" w:rsidP="00E5581D">
            <w:pPr>
              <w:spacing w:after="0" w:line="259" w:lineRule="auto"/>
              <w:ind w:left="0" w:firstLine="0"/>
              <w:rPr>
                <w:rFonts w:ascii="Times New Roman" w:hAnsi="Times New Roman" w:cs="Times New Roman"/>
                <w:bCs/>
                <w:i w:val="0"/>
                <w:sz w:val="22"/>
              </w:rPr>
            </w:pPr>
            <w:r>
              <w:rPr>
                <w:rFonts w:ascii="Times New Roman" w:hAnsi="Times New Roman" w:cs="Times New Roman"/>
                <w:bCs/>
                <w:i w:val="0"/>
                <w:sz w:val="22"/>
              </w:rPr>
              <w:t>Het toepassen van de kennis door middel van het uitvoeren van de proef (leerlingen)</w:t>
            </w:r>
            <w:r w:rsidR="00B86B95">
              <w:rPr>
                <w:rFonts w:ascii="Times New Roman" w:hAnsi="Times New Roman" w:cs="Times New Roman"/>
                <w:bCs/>
                <w:i w:val="0"/>
                <w:sz w:val="22"/>
              </w:rPr>
              <w:t>.</w:t>
            </w:r>
          </w:p>
          <w:p w14:paraId="43F055E6" w14:textId="0F024663" w:rsidR="004610C6" w:rsidRPr="00337C61" w:rsidRDefault="004610C6">
            <w:pPr>
              <w:spacing w:after="0" w:line="259" w:lineRule="auto"/>
              <w:ind w:left="0" w:firstLine="0"/>
              <w:rPr>
                <w:rFonts w:ascii="Times New Roman" w:hAnsi="Times New Roman" w:cs="Times New Roman"/>
                <w:sz w:val="22"/>
              </w:rPr>
            </w:pPr>
          </w:p>
        </w:tc>
        <w:tc>
          <w:tcPr>
            <w:tcW w:w="2615" w:type="dxa"/>
            <w:gridSpan w:val="2"/>
            <w:tcBorders>
              <w:top w:val="single" w:sz="4" w:space="0" w:color="000000"/>
              <w:left w:val="single" w:sz="4" w:space="0" w:color="000000"/>
              <w:bottom w:val="single" w:sz="4" w:space="0" w:color="000000"/>
              <w:right w:val="single" w:sz="4" w:space="0" w:color="000000"/>
            </w:tcBorders>
          </w:tcPr>
          <w:p w14:paraId="761C3769" w14:textId="77777777" w:rsidR="00E43739" w:rsidRPr="00337C61" w:rsidRDefault="00E43739">
            <w:pPr>
              <w:spacing w:after="0" w:line="259" w:lineRule="auto"/>
              <w:ind w:left="2" w:firstLine="0"/>
              <w:rPr>
                <w:rFonts w:ascii="Times New Roman" w:hAnsi="Times New Roman" w:cs="Times New Roman"/>
                <w:i w:val="0"/>
                <w:sz w:val="22"/>
              </w:rPr>
            </w:pPr>
          </w:p>
          <w:p w14:paraId="3386B5B3" w14:textId="77777777" w:rsidR="004610C6" w:rsidRPr="00337C61" w:rsidRDefault="004610C6">
            <w:pPr>
              <w:spacing w:after="0" w:line="259" w:lineRule="auto"/>
              <w:ind w:left="2" w:firstLine="0"/>
              <w:rPr>
                <w:rFonts w:ascii="Times New Roman" w:hAnsi="Times New Roman" w:cs="Times New Roman"/>
                <w:i w:val="0"/>
                <w:sz w:val="22"/>
              </w:rPr>
            </w:pPr>
          </w:p>
          <w:p w14:paraId="51F565EC" w14:textId="77E60E1C" w:rsidR="00E5581D" w:rsidRDefault="00E5581D" w:rsidP="00E5581D">
            <w:pPr>
              <w:spacing w:after="0" w:line="259" w:lineRule="auto"/>
              <w:ind w:left="2" w:firstLine="0"/>
              <w:rPr>
                <w:rFonts w:ascii="Times New Roman" w:hAnsi="Times New Roman" w:cs="Times New Roman"/>
                <w:sz w:val="22"/>
              </w:rPr>
            </w:pPr>
          </w:p>
          <w:p w14:paraId="4FB82E99" w14:textId="67E0891C" w:rsidR="00E5581D" w:rsidRDefault="00E5581D" w:rsidP="00E5581D">
            <w:pPr>
              <w:spacing w:after="0" w:line="259" w:lineRule="auto"/>
              <w:ind w:left="2" w:firstLine="0"/>
              <w:rPr>
                <w:rFonts w:ascii="Times New Roman" w:hAnsi="Times New Roman" w:cs="Times New Roman"/>
                <w:sz w:val="22"/>
              </w:rPr>
            </w:pPr>
          </w:p>
          <w:p w14:paraId="2BF8D5BC" w14:textId="4226B436" w:rsidR="00E5581D" w:rsidRPr="00E5581D" w:rsidRDefault="00E5581D" w:rsidP="00E5581D">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De practicumhandleiding wordt door de docent geïntroduceerd en uitgedeeld. De materialen voor het practicum worden beschikbaar gesteld voor de leerlingen. </w:t>
            </w:r>
          </w:p>
          <w:p w14:paraId="20381FAF" w14:textId="225C3BD2" w:rsidR="00665595" w:rsidRPr="00337C61" w:rsidRDefault="00665595" w:rsidP="00665595">
            <w:pPr>
              <w:rPr>
                <w:rFonts w:ascii="Times New Roman" w:hAnsi="Times New Roman" w:cs="Times New Roman"/>
                <w:sz w:val="22"/>
              </w:rPr>
            </w:pPr>
          </w:p>
        </w:tc>
        <w:tc>
          <w:tcPr>
            <w:tcW w:w="2319" w:type="dxa"/>
            <w:tcBorders>
              <w:top w:val="single" w:sz="4" w:space="0" w:color="000000"/>
              <w:left w:val="single" w:sz="4" w:space="0" w:color="000000"/>
              <w:bottom w:val="single" w:sz="4" w:space="0" w:color="000000"/>
              <w:right w:val="single" w:sz="4" w:space="0" w:color="000000"/>
            </w:tcBorders>
          </w:tcPr>
          <w:p w14:paraId="24243A3E" w14:textId="77777777" w:rsidR="00E43739" w:rsidRPr="00337C61" w:rsidRDefault="00E43739">
            <w:pPr>
              <w:spacing w:after="0" w:line="259" w:lineRule="auto"/>
              <w:ind w:left="2" w:firstLine="0"/>
              <w:rPr>
                <w:rFonts w:ascii="Times New Roman" w:hAnsi="Times New Roman" w:cs="Times New Roman"/>
                <w:i w:val="0"/>
                <w:sz w:val="22"/>
              </w:rPr>
            </w:pPr>
          </w:p>
          <w:p w14:paraId="1CDB22CF" w14:textId="77777777" w:rsidR="001908BB" w:rsidRPr="00337C61" w:rsidRDefault="001908BB">
            <w:pPr>
              <w:spacing w:after="0" w:line="259" w:lineRule="auto"/>
              <w:ind w:left="2" w:firstLine="0"/>
              <w:rPr>
                <w:rFonts w:ascii="Times New Roman" w:hAnsi="Times New Roman" w:cs="Times New Roman"/>
                <w:i w:val="0"/>
                <w:sz w:val="22"/>
              </w:rPr>
            </w:pPr>
          </w:p>
          <w:p w14:paraId="61345EC6" w14:textId="77777777" w:rsidR="001908BB" w:rsidRDefault="001908BB">
            <w:pPr>
              <w:spacing w:after="0" w:line="259" w:lineRule="auto"/>
              <w:ind w:left="2" w:firstLine="0"/>
              <w:rPr>
                <w:rFonts w:ascii="Times New Roman" w:hAnsi="Times New Roman" w:cs="Times New Roman"/>
                <w:i w:val="0"/>
                <w:sz w:val="22"/>
              </w:rPr>
            </w:pPr>
          </w:p>
          <w:p w14:paraId="68992252" w14:textId="77777777" w:rsidR="00E5581D" w:rsidRDefault="00E5581D">
            <w:pPr>
              <w:spacing w:after="0" w:line="259" w:lineRule="auto"/>
              <w:ind w:left="2" w:firstLine="0"/>
              <w:rPr>
                <w:rFonts w:ascii="Times New Roman" w:hAnsi="Times New Roman" w:cs="Times New Roman"/>
                <w:sz w:val="22"/>
              </w:rPr>
            </w:pPr>
          </w:p>
          <w:p w14:paraId="1DD32137" w14:textId="27ADC99A" w:rsidR="00E5581D" w:rsidRPr="00E5581D" w:rsidRDefault="00E5581D">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De leerlingen luisteren naar de docent en nemen de practicumhandleiding aan. </w:t>
            </w:r>
          </w:p>
        </w:tc>
      </w:tr>
      <w:tr w:rsidR="00E5581D" w:rsidRPr="00337C61" w14:paraId="59AC64F6" w14:textId="77777777" w:rsidTr="00E5581D">
        <w:trPr>
          <w:trHeight w:val="1390"/>
        </w:trPr>
        <w:tc>
          <w:tcPr>
            <w:tcW w:w="1262" w:type="dxa"/>
            <w:tcBorders>
              <w:top w:val="single" w:sz="4" w:space="0" w:color="000000"/>
              <w:left w:val="single" w:sz="4" w:space="0" w:color="000000"/>
              <w:bottom w:val="single" w:sz="4" w:space="0" w:color="000000"/>
              <w:right w:val="single" w:sz="4" w:space="0" w:color="000000"/>
            </w:tcBorders>
          </w:tcPr>
          <w:p w14:paraId="76C72E7E" w14:textId="77777777" w:rsidR="00E43739" w:rsidRPr="00337C61" w:rsidRDefault="00E43739">
            <w:pPr>
              <w:spacing w:after="0" w:line="259" w:lineRule="auto"/>
              <w:ind w:left="2" w:firstLine="0"/>
              <w:rPr>
                <w:rFonts w:ascii="Times New Roman" w:hAnsi="Times New Roman" w:cs="Times New Roman"/>
                <w:i w:val="0"/>
                <w:sz w:val="22"/>
              </w:rPr>
            </w:pPr>
          </w:p>
          <w:p w14:paraId="66DF9709" w14:textId="77777777" w:rsidR="00E5581D" w:rsidRDefault="00E5581D">
            <w:pPr>
              <w:spacing w:after="0" w:line="259" w:lineRule="auto"/>
              <w:ind w:left="2" w:firstLine="0"/>
              <w:rPr>
                <w:rFonts w:ascii="Times New Roman" w:hAnsi="Times New Roman" w:cs="Times New Roman"/>
                <w:b/>
                <w:i w:val="0"/>
                <w:sz w:val="22"/>
              </w:rPr>
            </w:pPr>
          </w:p>
          <w:p w14:paraId="0DF92125" w14:textId="77777777" w:rsidR="00E5581D" w:rsidRDefault="00E5581D">
            <w:pPr>
              <w:spacing w:after="0" w:line="259" w:lineRule="auto"/>
              <w:ind w:left="2" w:firstLine="0"/>
              <w:rPr>
                <w:rFonts w:ascii="Times New Roman" w:hAnsi="Times New Roman" w:cs="Times New Roman"/>
                <w:b/>
                <w:i w:val="0"/>
                <w:sz w:val="22"/>
              </w:rPr>
            </w:pPr>
          </w:p>
          <w:p w14:paraId="2DB138E0" w14:textId="77777777" w:rsidR="00E5581D" w:rsidRDefault="00E5581D">
            <w:pPr>
              <w:spacing w:after="0" w:line="259" w:lineRule="auto"/>
              <w:ind w:left="2" w:firstLine="0"/>
              <w:rPr>
                <w:rFonts w:ascii="Times New Roman" w:hAnsi="Times New Roman" w:cs="Times New Roman"/>
                <w:b/>
                <w:i w:val="0"/>
                <w:sz w:val="22"/>
              </w:rPr>
            </w:pPr>
          </w:p>
          <w:p w14:paraId="5DE3800E" w14:textId="77777777" w:rsidR="00E5581D" w:rsidRDefault="00E5581D">
            <w:pPr>
              <w:spacing w:after="0" w:line="259" w:lineRule="auto"/>
              <w:ind w:left="2" w:firstLine="0"/>
              <w:rPr>
                <w:rFonts w:ascii="Times New Roman" w:hAnsi="Times New Roman" w:cs="Times New Roman"/>
                <w:b/>
                <w:i w:val="0"/>
                <w:sz w:val="22"/>
              </w:rPr>
            </w:pPr>
          </w:p>
          <w:p w14:paraId="524F8851" w14:textId="02DFC70A" w:rsidR="00E31F4A" w:rsidRPr="00337C61" w:rsidRDefault="00E5581D">
            <w:pPr>
              <w:spacing w:after="0" w:line="259" w:lineRule="auto"/>
              <w:ind w:left="2" w:firstLine="0"/>
              <w:rPr>
                <w:rFonts w:ascii="Times New Roman" w:hAnsi="Times New Roman" w:cs="Times New Roman"/>
                <w:b/>
                <w:sz w:val="22"/>
              </w:rPr>
            </w:pPr>
            <w:r>
              <w:rPr>
                <w:rFonts w:ascii="Times New Roman" w:hAnsi="Times New Roman" w:cs="Times New Roman"/>
                <w:b/>
                <w:i w:val="0"/>
                <w:sz w:val="22"/>
              </w:rPr>
              <w:t>20</w:t>
            </w:r>
            <w:r w:rsidR="00E31F4A" w:rsidRPr="00337C61">
              <w:rPr>
                <w:rFonts w:ascii="Times New Roman" w:hAnsi="Times New Roman" w:cs="Times New Roman"/>
                <w:b/>
                <w:i w:val="0"/>
                <w:sz w:val="22"/>
              </w:rPr>
              <w:t xml:space="preserve"> minuten</w:t>
            </w:r>
          </w:p>
        </w:tc>
        <w:tc>
          <w:tcPr>
            <w:tcW w:w="3345" w:type="dxa"/>
            <w:tcBorders>
              <w:top w:val="single" w:sz="4" w:space="0" w:color="000000"/>
              <w:left w:val="single" w:sz="4" w:space="0" w:color="000000"/>
              <w:bottom w:val="single" w:sz="4" w:space="0" w:color="000000"/>
              <w:right w:val="single" w:sz="4" w:space="0" w:color="000000"/>
            </w:tcBorders>
          </w:tcPr>
          <w:p w14:paraId="502D5EAC" w14:textId="77777777" w:rsidR="00E43739" w:rsidRPr="00337C61" w:rsidRDefault="00410A1F">
            <w:pPr>
              <w:spacing w:after="0" w:line="242" w:lineRule="auto"/>
              <w:ind w:left="2" w:firstLine="0"/>
              <w:rPr>
                <w:rFonts w:ascii="Times New Roman" w:hAnsi="Times New Roman" w:cs="Times New Roman"/>
                <w:b/>
                <w:sz w:val="22"/>
              </w:rPr>
            </w:pPr>
            <w:r w:rsidRPr="00B86B95">
              <w:rPr>
                <w:rFonts w:ascii="Times New Roman" w:hAnsi="Times New Roman" w:cs="Times New Roman"/>
                <w:b/>
                <w:sz w:val="22"/>
              </w:rPr>
              <w:t>5. Leerlingen voorzien van geleide of zelfstandige oefening en het begeleiden van de leerlingen daarbij.</w:t>
            </w:r>
            <w:r w:rsidRPr="00337C61">
              <w:rPr>
                <w:rFonts w:ascii="Times New Roman" w:hAnsi="Times New Roman" w:cs="Times New Roman"/>
                <w:b/>
                <w:sz w:val="22"/>
              </w:rPr>
              <w:t xml:space="preserve"> </w:t>
            </w:r>
          </w:p>
          <w:p w14:paraId="7795BEC1" w14:textId="77777777" w:rsidR="0060772D" w:rsidRPr="00337C61" w:rsidRDefault="0060772D">
            <w:pPr>
              <w:spacing w:after="0" w:line="242" w:lineRule="auto"/>
              <w:ind w:left="2" w:firstLine="0"/>
              <w:rPr>
                <w:rFonts w:ascii="Times New Roman" w:hAnsi="Times New Roman" w:cs="Times New Roman"/>
                <w:b/>
                <w:sz w:val="22"/>
              </w:rPr>
            </w:pPr>
          </w:p>
          <w:p w14:paraId="62FDC428" w14:textId="1F2EB3CE" w:rsidR="00E43739" w:rsidRPr="00E5581D" w:rsidRDefault="00B86B95">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In dit onderdeel gaan de leerlingen aan het werk met de practicumopdracht. Ze lezen eerst de handleiding door en gaan vervolgens gericht aan het werk met het uitvoeren van de proef. De docent helpt ze waar nodig en controleert of alles goed verloopt. </w:t>
            </w:r>
          </w:p>
          <w:p w14:paraId="3C5B2E9D" w14:textId="77777777" w:rsidR="00E43739" w:rsidRPr="00337C61" w:rsidRDefault="00E43739">
            <w:pPr>
              <w:spacing w:after="0" w:line="259" w:lineRule="auto"/>
              <w:ind w:left="2" w:firstLine="0"/>
              <w:rPr>
                <w:rFonts w:ascii="Times New Roman" w:hAnsi="Times New Roman" w:cs="Times New Roman"/>
                <w:sz w:val="22"/>
              </w:rPr>
            </w:pPr>
          </w:p>
        </w:tc>
        <w:tc>
          <w:tcPr>
            <w:tcW w:w="2270" w:type="dxa"/>
            <w:tcBorders>
              <w:top w:val="single" w:sz="4" w:space="0" w:color="000000"/>
              <w:left w:val="single" w:sz="4" w:space="0" w:color="000000"/>
              <w:bottom w:val="single" w:sz="4" w:space="0" w:color="000000"/>
              <w:right w:val="single" w:sz="4" w:space="0" w:color="000000"/>
            </w:tcBorders>
          </w:tcPr>
          <w:p w14:paraId="11180F16" w14:textId="77777777" w:rsidR="00E43739" w:rsidRPr="00337C61" w:rsidRDefault="00E43739">
            <w:pPr>
              <w:spacing w:after="0" w:line="259" w:lineRule="auto"/>
              <w:ind w:left="0" w:firstLine="0"/>
              <w:rPr>
                <w:rFonts w:ascii="Times New Roman" w:hAnsi="Times New Roman" w:cs="Times New Roman"/>
                <w:i w:val="0"/>
                <w:sz w:val="22"/>
              </w:rPr>
            </w:pPr>
          </w:p>
          <w:p w14:paraId="63076E7F" w14:textId="77777777" w:rsidR="004610C6" w:rsidRPr="00337C61" w:rsidRDefault="004610C6">
            <w:pPr>
              <w:spacing w:after="0" w:line="259" w:lineRule="auto"/>
              <w:ind w:left="0" w:firstLine="0"/>
              <w:rPr>
                <w:rFonts w:ascii="Times New Roman" w:hAnsi="Times New Roman" w:cs="Times New Roman"/>
                <w:i w:val="0"/>
                <w:sz w:val="22"/>
              </w:rPr>
            </w:pPr>
          </w:p>
          <w:p w14:paraId="78F0CF9D" w14:textId="77777777" w:rsidR="004610C6" w:rsidRDefault="004610C6">
            <w:pPr>
              <w:spacing w:after="0" w:line="259" w:lineRule="auto"/>
              <w:ind w:left="0" w:firstLine="0"/>
              <w:rPr>
                <w:rFonts w:ascii="Times New Roman" w:hAnsi="Times New Roman" w:cs="Times New Roman"/>
                <w:i w:val="0"/>
                <w:sz w:val="22"/>
              </w:rPr>
            </w:pPr>
            <w:r w:rsidRPr="00337C61">
              <w:rPr>
                <w:rFonts w:ascii="Times New Roman" w:hAnsi="Times New Roman" w:cs="Times New Roman"/>
                <w:i w:val="0"/>
                <w:sz w:val="22"/>
              </w:rPr>
              <w:t xml:space="preserve"> </w:t>
            </w:r>
          </w:p>
          <w:p w14:paraId="108CFBE1" w14:textId="77777777" w:rsidR="00B86B95" w:rsidRDefault="00B86B95">
            <w:pPr>
              <w:spacing w:after="0" w:line="259" w:lineRule="auto"/>
              <w:ind w:left="0" w:firstLine="0"/>
              <w:rPr>
                <w:rFonts w:ascii="Times New Roman" w:hAnsi="Times New Roman" w:cs="Times New Roman"/>
                <w:sz w:val="22"/>
              </w:rPr>
            </w:pPr>
          </w:p>
          <w:p w14:paraId="3B7FF75D" w14:textId="77777777" w:rsidR="00B86B95" w:rsidRDefault="00B86B95">
            <w:pPr>
              <w:spacing w:after="0" w:line="259" w:lineRule="auto"/>
              <w:ind w:left="0" w:firstLine="0"/>
              <w:rPr>
                <w:rFonts w:ascii="Times New Roman" w:hAnsi="Times New Roman" w:cs="Times New Roman"/>
                <w:sz w:val="22"/>
              </w:rPr>
            </w:pPr>
          </w:p>
          <w:p w14:paraId="60DB9D32" w14:textId="0E766020" w:rsidR="00B86B95" w:rsidRPr="00B86B95" w:rsidRDefault="00B86B95">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De practicumhandleiding wordt en de materialen voor de proef worden gebruikt. </w:t>
            </w:r>
          </w:p>
        </w:tc>
        <w:tc>
          <w:tcPr>
            <w:tcW w:w="2409" w:type="dxa"/>
            <w:gridSpan w:val="2"/>
            <w:tcBorders>
              <w:top w:val="single" w:sz="4" w:space="0" w:color="000000"/>
              <w:left w:val="single" w:sz="4" w:space="0" w:color="000000"/>
              <w:bottom w:val="single" w:sz="4" w:space="0" w:color="000000"/>
              <w:right w:val="single" w:sz="4" w:space="0" w:color="000000"/>
            </w:tcBorders>
          </w:tcPr>
          <w:p w14:paraId="642A741C" w14:textId="6E526FF5" w:rsidR="00E43739" w:rsidRDefault="00E43739">
            <w:pPr>
              <w:spacing w:after="0" w:line="259" w:lineRule="auto"/>
              <w:ind w:left="0" w:firstLine="0"/>
              <w:rPr>
                <w:rFonts w:ascii="Times New Roman" w:hAnsi="Times New Roman" w:cs="Times New Roman"/>
                <w:i w:val="0"/>
                <w:sz w:val="22"/>
              </w:rPr>
            </w:pPr>
          </w:p>
          <w:p w14:paraId="6B9DFD04" w14:textId="77777777" w:rsidR="00B86B95" w:rsidRPr="00337C61" w:rsidRDefault="00B86B95">
            <w:pPr>
              <w:spacing w:after="0" w:line="259" w:lineRule="auto"/>
              <w:ind w:left="0" w:firstLine="0"/>
              <w:rPr>
                <w:rFonts w:ascii="Times New Roman" w:hAnsi="Times New Roman" w:cs="Times New Roman"/>
                <w:i w:val="0"/>
                <w:sz w:val="22"/>
              </w:rPr>
            </w:pPr>
          </w:p>
          <w:p w14:paraId="4BB53F85" w14:textId="61DC5382" w:rsidR="001908BB" w:rsidRDefault="001908BB">
            <w:pPr>
              <w:spacing w:after="0" w:line="259" w:lineRule="auto"/>
              <w:ind w:left="0" w:firstLine="0"/>
              <w:rPr>
                <w:rFonts w:ascii="Times New Roman" w:hAnsi="Times New Roman" w:cs="Times New Roman"/>
                <w:i w:val="0"/>
                <w:sz w:val="22"/>
              </w:rPr>
            </w:pPr>
          </w:p>
          <w:p w14:paraId="5C7C7E89" w14:textId="2F0F4595" w:rsidR="00E5581D" w:rsidRDefault="00E5581D">
            <w:pPr>
              <w:spacing w:after="0" w:line="259" w:lineRule="auto"/>
              <w:ind w:left="0" w:firstLine="0"/>
              <w:rPr>
                <w:rFonts w:ascii="Times New Roman" w:hAnsi="Times New Roman" w:cs="Times New Roman"/>
                <w:i w:val="0"/>
                <w:sz w:val="22"/>
              </w:rPr>
            </w:pPr>
          </w:p>
          <w:p w14:paraId="77ED299C" w14:textId="77777777" w:rsidR="00E5581D" w:rsidRPr="00337C61" w:rsidRDefault="00E5581D">
            <w:pPr>
              <w:spacing w:after="0" w:line="259" w:lineRule="auto"/>
              <w:ind w:left="0" w:firstLine="0"/>
              <w:rPr>
                <w:rFonts w:ascii="Times New Roman" w:hAnsi="Times New Roman" w:cs="Times New Roman"/>
                <w:i w:val="0"/>
                <w:sz w:val="22"/>
              </w:rPr>
            </w:pPr>
          </w:p>
          <w:p w14:paraId="0352B9FF" w14:textId="14A155F8" w:rsidR="001908BB" w:rsidRPr="00337C61" w:rsidRDefault="001908BB">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Leermiddel</w:t>
            </w:r>
            <w:r w:rsidR="00B86B95">
              <w:rPr>
                <w:rFonts w:ascii="Times New Roman" w:hAnsi="Times New Roman" w:cs="Times New Roman"/>
                <w:b/>
                <w:i w:val="0"/>
                <w:sz w:val="22"/>
              </w:rPr>
              <w:t>en:</w:t>
            </w:r>
          </w:p>
          <w:p w14:paraId="17B61599" w14:textId="18A1907F" w:rsidR="001908BB" w:rsidRPr="00337C61" w:rsidRDefault="00B86B95">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De practicumhandleiding en de materialen voor de proef worden gebruikt.</w:t>
            </w:r>
          </w:p>
          <w:p w14:paraId="76882DB6" w14:textId="0931138F" w:rsidR="001908BB" w:rsidRDefault="001908BB">
            <w:pPr>
              <w:spacing w:after="0" w:line="259" w:lineRule="auto"/>
              <w:ind w:left="0" w:firstLine="0"/>
              <w:rPr>
                <w:rFonts w:ascii="Times New Roman" w:hAnsi="Times New Roman" w:cs="Times New Roman"/>
                <w:i w:val="0"/>
                <w:sz w:val="22"/>
              </w:rPr>
            </w:pPr>
          </w:p>
          <w:p w14:paraId="3AC80A00" w14:textId="77777777" w:rsidR="00B86B95" w:rsidRPr="00337C61" w:rsidRDefault="00B86B95">
            <w:pPr>
              <w:spacing w:after="0" w:line="259" w:lineRule="auto"/>
              <w:ind w:left="0" w:firstLine="0"/>
              <w:rPr>
                <w:rFonts w:ascii="Times New Roman" w:hAnsi="Times New Roman" w:cs="Times New Roman"/>
                <w:i w:val="0"/>
                <w:sz w:val="22"/>
              </w:rPr>
            </w:pPr>
          </w:p>
          <w:p w14:paraId="614E84F1" w14:textId="77777777" w:rsidR="001908BB" w:rsidRPr="00337C61" w:rsidRDefault="001908BB">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Leeractiviteit:</w:t>
            </w:r>
          </w:p>
          <w:p w14:paraId="1F8E749E" w14:textId="3E6E3E7B" w:rsidR="00E5581D" w:rsidRDefault="00B86B95"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Het controleren van de werkzaamheden van de leerlingen en ondersteuning bieden (docent).</w:t>
            </w:r>
          </w:p>
          <w:p w14:paraId="7B7CBE07" w14:textId="7B92FCA3" w:rsidR="00B86B95" w:rsidRDefault="00B86B95" w:rsidP="00E5581D">
            <w:pPr>
              <w:spacing w:after="0" w:line="259" w:lineRule="auto"/>
              <w:ind w:left="0" w:firstLine="0"/>
              <w:rPr>
                <w:rFonts w:ascii="Times New Roman" w:hAnsi="Times New Roman" w:cs="Times New Roman"/>
                <w:i w:val="0"/>
                <w:sz w:val="22"/>
              </w:rPr>
            </w:pPr>
          </w:p>
          <w:p w14:paraId="50F30136" w14:textId="265FCB74" w:rsidR="00B86B95" w:rsidRPr="00337C61" w:rsidRDefault="00B86B95" w:rsidP="00E5581D">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Het lezen van de opdracht uit de handleiding en het uitvoeren van de proef (leerlingen).</w:t>
            </w:r>
          </w:p>
          <w:p w14:paraId="13BFDB16" w14:textId="6172894C" w:rsidR="001908BB" w:rsidRPr="00337C61" w:rsidRDefault="001908BB">
            <w:pPr>
              <w:spacing w:after="0" w:line="259" w:lineRule="auto"/>
              <w:ind w:left="0" w:firstLine="0"/>
              <w:rPr>
                <w:rFonts w:ascii="Times New Roman" w:hAnsi="Times New Roman" w:cs="Times New Roman"/>
                <w:i w:val="0"/>
                <w:sz w:val="22"/>
              </w:rPr>
            </w:pPr>
          </w:p>
        </w:tc>
        <w:tc>
          <w:tcPr>
            <w:tcW w:w="2615" w:type="dxa"/>
            <w:gridSpan w:val="2"/>
            <w:tcBorders>
              <w:top w:val="single" w:sz="4" w:space="0" w:color="000000"/>
              <w:left w:val="single" w:sz="4" w:space="0" w:color="000000"/>
              <w:bottom w:val="single" w:sz="4" w:space="0" w:color="000000"/>
              <w:right w:val="single" w:sz="4" w:space="0" w:color="000000"/>
            </w:tcBorders>
          </w:tcPr>
          <w:p w14:paraId="42448E2B" w14:textId="77777777" w:rsidR="001908BB" w:rsidRPr="00337C61" w:rsidRDefault="001908BB">
            <w:pPr>
              <w:spacing w:after="0" w:line="259" w:lineRule="auto"/>
              <w:ind w:left="2" w:firstLine="0"/>
              <w:rPr>
                <w:rFonts w:ascii="Times New Roman" w:hAnsi="Times New Roman" w:cs="Times New Roman"/>
                <w:sz w:val="22"/>
              </w:rPr>
            </w:pPr>
          </w:p>
          <w:p w14:paraId="5B0EE3C8" w14:textId="77777777" w:rsidR="001908BB" w:rsidRPr="00337C61" w:rsidRDefault="001908BB" w:rsidP="001908BB">
            <w:pPr>
              <w:rPr>
                <w:rFonts w:ascii="Times New Roman" w:hAnsi="Times New Roman" w:cs="Times New Roman"/>
                <w:sz w:val="22"/>
              </w:rPr>
            </w:pPr>
          </w:p>
          <w:p w14:paraId="20464D00" w14:textId="77777777" w:rsidR="00665595" w:rsidRDefault="00665595" w:rsidP="001908BB">
            <w:pPr>
              <w:rPr>
                <w:rFonts w:ascii="Times New Roman" w:hAnsi="Times New Roman" w:cs="Times New Roman"/>
                <w:i w:val="0"/>
                <w:sz w:val="22"/>
              </w:rPr>
            </w:pPr>
          </w:p>
          <w:p w14:paraId="0641E8FE" w14:textId="77777777" w:rsidR="00B86B95" w:rsidRDefault="00B86B95" w:rsidP="001908BB">
            <w:pPr>
              <w:rPr>
                <w:rFonts w:ascii="Times New Roman" w:hAnsi="Times New Roman" w:cs="Times New Roman"/>
                <w:i w:val="0"/>
                <w:sz w:val="22"/>
              </w:rPr>
            </w:pPr>
          </w:p>
          <w:p w14:paraId="2D4EF08C" w14:textId="77777777" w:rsidR="00B86B95" w:rsidRDefault="00B86B95" w:rsidP="001908BB">
            <w:pPr>
              <w:rPr>
                <w:rFonts w:ascii="Times New Roman" w:hAnsi="Times New Roman" w:cs="Times New Roman"/>
                <w:i w:val="0"/>
                <w:sz w:val="22"/>
              </w:rPr>
            </w:pPr>
          </w:p>
          <w:p w14:paraId="01A266BA" w14:textId="77777777" w:rsidR="00B86B95" w:rsidRDefault="00B86B95" w:rsidP="001908BB">
            <w:pPr>
              <w:rPr>
                <w:rFonts w:ascii="Times New Roman" w:hAnsi="Times New Roman" w:cs="Times New Roman"/>
                <w:i w:val="0"/>
                <w:sz w:val="22"/>
              </w:rPr>
            </w:pPr>
            <w:r>
              <w:rPr>
                <w:rFonts w:ascii="Times New Roman" w:hAnsi="Times New Roman" w:cs="Times New Roman"/>
                <w:i w:val="0"/>
                <w:sz w:val="22"/>
              </w:rPr>
              <w:t>Controleren of alles goed verloopt en leerlingen ondersteunen waar nodig.</w:t>
            </w:r>
          </w:p>
          <w:p w14:paraId="104B715A" w14:textId="1DF91A86" w:rsidR="00B86B95" w:rsidRPr="00337C61" w:rsidRDefault="00B86B95" w:rsidP="001908BB">
            <w:pPr>
              <w:rPr>
                <w:rFonts w:ascii="Times New Roman" w:hAnsi="Times New Roman" w:cs="Times New Roman"/>
                <w:i w:val="0"/>
                <w:sz w:val="22"/>
              </w:rPr>
            </w:pPr>
            <w:r>
              <w:rPr>
                <w:rFonts w:ascii="Times New Roman" w:hAnsi="Times New Roman" w:cs="Times New Roman"/>
                <w:i w:val="0"/>
                <w:sz w:val="22"/>
              </w:rPr>
              <w:t xml:space="preserve">Ook controleert de docent of alles netjes wordt opgeruimd als leerlingen klaar zijn met de opdracht. </w:t>
            </w:r>
          </w:p>
        </w:tc>
        <w:tc>
          <w:tcPr>
            <w:tcW w:w="2319" w:type="dxa"/>
            <w:tcBorders>
              <w:top w:val="single" w:sz="4" w:space="0" w:color="000000"/>
              <w:left w:val="single" w:sz="4" w:space="0" w:color="000000"/>
              <w:bottom w:val="single" w:sz="4" w:space="0" w:color="000000"/>
              <w:right w:val="single" w:sz="4" w:space="0" w:color="000000"/>
            </w:tcBorders>
          </w:tcPr>
          <w:p w14:paraId="39483FF2" w14:textId="77777777" w:rsidR="00E43739" w:rsidRPr="00337C61" w:rsidRDefault="00E43739">
            <w:pPr>
              <w:spacing w:after="0" w:line="259" w:lineRule="auto"/>
              <w:ind w:left="2" w:firstLine="0"/>
              <w:rPr>
                <w:rFonts w:ascii="Times New Roman" w:hAnsi="Times New Roman" w:cs="Times New Roman"/>
                <w:i w:val="0"/>
                <w:sz w:val="22"/>
              </w:rPr>
            </w:pPr>
          </w:p>
          <w:p w14:paraId="23C9EDE0" w14:textId="77777777" w:rsidR="001908BB" w:rsidRPr="00337C61" w:rsidRDefault="001908BB">
            <w:pPr>
              <w:spacing w:after="0" w:line="259" w:lineRule="auto"/>
              <w:ind w:left="2" w:firstLine="0"/>
              <w:rPr>
                <w:rFonts w:ascii="Times New Roman" w:hAnsi="Times New Roman" w:cs="Times New Roman"/>
                <w:i w:val="0"/>
                <w:sz w:val="22"/>
              </w:rPr>
            </w:pPr>
          </w:p>
          <w:p w14:paraId="6530EF27" w14:textId="77777777" w:rsidR="001908BB" w:rsidRDefault="001908BB">
            <w:pPr>
              <w:spacing w:after="0" w:line="259" w:lineRule="auto"/>
              <w:ind w:left="2" w:firstLine="0"/>
              <w:rPr>
                <w:rFonts w:ascii="Times New Roman" w:hAnsi="Times New Roman" w:cs="Times New Roman"/>
                <w:sz w:val="22"/>
              </w:rPr>
            </w:pPr>
          </w:p>
          <w:p w14:paraId="1EF10F12" w14:textId="77777777" w:rsidR="00B86B95" w:rsidRDefault="00B86B95">
            <w:pPr>
              <w:spacing w:after="0" w:line="259" w:lineRule="auto"/>
              <w:ind w:left="2" w:firstLine="0"/>
              <w:rPr>
                <w:rFonts w:ascii="Times New Roman" w:hAnsi="Times New Roman" w:cs="Times New Roman"/>
                <w:sz w:val="22"/>
              </w:rPr>
            </w:pPr>
          </w:p>
          <w:p w14:paraId="2DE4B755" w14:textId="77777777" w:rsidR="00B86B95" w:rsidRDefault="00B86B95">
            <w:pPr>
              <w:spacing w:after="0" w:line="259" w:lineRule="auto"/>
              <w:ind w:left="2" w:firstLine="0"/>
              <w:rPr>
                <w:rFonts w:ascii="Times New Roman" w:hAnsi="Times New Roman" w:cs="Times New Roman"/>
                <w:sz w:val="22"/>
              </w:rPr>
            </w:pPr>
          </w:p>
          <w:p w14:paraId="55AB9635" w14:textId="77777777" w:rsidR="00B86B95" w:rsidRDefault="00B86B95">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Het lezen van de opdracht die beschreven staat in de practicumhandleiding en het uitvoeren van de proef. Waarnemingen worden genoteerd in de handleiding. </w:t>
            </w:r>
          </w:p>
          <w:p w14:paraId="623CDAA4" w14:textId="77777777" w:rsidR="00B86B95" w:rsidRDefault="00B86B95">
            <w:pPr>
              <w:spacing w:after="0" w:line="259" w:lineRule="auto"/>
              <w:ind w:left="2" w:firstLine="0"/>
              <w:rPr>
                <w:rFonts w:ascii="Times New Roman" w:hAnsi="Times New Roman" w:cs="Times New Roman"/>
                <w:i w:val="0"/>
                <w:iCs/>
                <w:sz w:val="22"/>
              </w:rPr>
            </w:pPr>
          </w:p>
          <w:p w14:paraId="14B75E61" w14:textId="2005E707" w:rsidR="00B86B95" w:rsidRPr="00B86B95" w:rsidRDefault="00B86B95">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Nadat de proef is uitgevoerd ruimen ze de gebruikte spullen </w:t>
            </w:r>
            <w:r>
              <w:rPr>
                <w:rFonts w:ascii="Times New Roman" w:hAnsi="Times New Roman" w:cs="Times New Roman"/>
                <w:i w:val="0"/>
                <w:iCs/>
                <w:sz w:val="22"/>
              </w:rPr>
              <w:lastRenderedPageBreak/>
              <w:t xml:space="preserve">op. </w:t>
            </w:r>
          </w:p>
        </w:tc>
      </w:tr>
      <w:tr w:rsidR="00E5581D" w:rsidRPr="00337C61" w14:paraId="5BDDAF92" w14:textId="77777777" w:rsidTr="00E5581D">
        <w:trPr>
          <w:trHeight w:val="1390"/>
        </w:trPr>
        <w:tc>
          <w:tcPr>
            <w:tcW w:w="1262" w:type="dxa"/>
            <w:tcBorders>
              <w:top w:val="single" w:sz="4" w:space="0" w:color="000000"/>
              <w:left w:val="single" w:sz="4" w:space="0" w:color="000000"/>
              <w:bottom w:val="single" w:sz="4" w:space="0" w:color="000000"/>
              <w:right w:val="single" w:sz="4" w:space="0" w:color="000000"/>
            </w:tcBorders>
          </w:tcPr>
          <w:p w14:paraId="28D89247" w14:textId="77777777" w:rsidR="0029198D" w:rsidRPr="00337C61" w:rsidRDefault="0029198D" w:rsidP="00B86B95">
            <w:pPr>
              <w:spacing w:after="0" w:line="259" w:lineRule="auto"/>
              <w:ind w:left="0" w:firstLine="0"/>
              <w:rPr>
                <w:rFonts w:ascii="Times New Roman" w:hAnsi="Times New Roman" w:cs="Times New Roman"/>
                <w:b/>
                <w:i w:val="0"/>
                <w:sz w:val="22"/>
              </w:rPr>
            </w:pPr>
            <w:r w:rsidRPr="00337C61">
              <w:rPr>
                <w:rFonts w:ascii="Times New Roman" w:hAnsi="Times New Roman" w:cs="Times New Roman"/>
                <w:i w:val="0"/>
                <w:sz w:val="22"/>
                <w:u w:val="single"/>
              </w:rPr>
              <w:lastRenderedPageBreak/>
              <w:t>Afsluiting</w:t>
            </w:r>
          </w:p>
          <w:p w14:paraId="17708743" w14:textId="77777777" w:rsidR="0029198D" w:rsidRPr="00337C61" w:rsidRDefault="0029198D">
            <w:pPr>
              <w:spacing w:after="0" w:line="259" w:lineRule="auto"/>
              <w:ind w:left="2" w:firstLine="0"/>
              <w:rPr>
                <w:rFonts w:ascii="Times New Roman" w:hAnsi="Times New Roman" w:cs="Times New Roman"/>
                <w:b/>
                <w:i w:val="0"/>
                <w:sz w:val="22"/>
              </w:rPr>
            </w:pPr>
          </w:p>
          <w:p w14:paraId="2B080BC7" w14:textId="77777777" w:rsidR="00B86B95" w:rsidRDefault="00B86B95" w:rsidP="00B86B95">
            <w:pPr>
              <w:spacing w:after="0" w:line="259" w:lineRule="auto"/>
              <w:ind w:left="0" w:firstLine="0"/>
              <w:rPr>
                <w:rFonts w:ascii="Times New Roman" w:hAnsi="Times New Roman" w:cs="Times New Roman"/>
                <w:b/>
                <w:i w:val="0"/>
                <w:sz w:val="22"/>
              </w:rPr>
            </w:pPr>
          </w:p>
          <w:p w14:paraId="5301C42B" w14:textId="29515895" w:rsidR="00E31F4A" w:rsidRPr="00337C61" w:rsidRDefault="00B86B95">
            <w:pPr>
              <w:spacing w:after="0" w:line="259" w:lineRule="auto"/>
              <w:ind w:left="2" w:firstLine="0"/>
              <w:rPr>
                <w:rFonts w:ascii="Times New Roman" w:hAnsi="Times New Roman" w:cs="Times New Roman"/>
                <w:b/>
                <w:sz w:val="22"/>
              </w:rPr>
            </w:pPr>
            <w:r>
              <w:rPr>
                <w:rFonts w:ascii="Times New Roman" w:hAnsi="Times New Roman" w:cs="Times New Roman"/>
                <w:b/>
                <w:i w:val="0"/>
                <w:sz w:val="22"/>
              </w:rPr>
              <w:t>10</w:t>
            </w:r>
            <w:r w:rsidR="00E31F4A" w:rsidRPr="00337C61">
              <w:rPr>
                <w:rFonts w:ascii="Times New Roman" w:hAnsi="Times New Roman" w:cs="Times New Roman"/>
                <w:b/>
                <w:i w:val="0"/>
                <w:sz w:val="22"/>
              </w:rPr>
              <w:t xml:space="preserve"> minuten</w:t>
            </w:r>
          </w:p>
        </w:tc>
        <w:tc>
          <w:tcPr>
            <w:tcW w:w="3345" w:type="dxa"/>
            <w:tcBorders>
              <w:top w:val="single" w:sz="4" w:space="0" w:color="000000"/>
              <w:left w:val="single" w:sz="4" w:space="0" w:color="000000"/>
              <w:bottom w:val="single" w:sz="4" w:space="0" w:color="000000"/>
              <w:right w:val="single" w:sz="4" w:space="0" w:color="000000"/>
            </w:tcBorders>
          </w:tcPr>
          <w:p w14:paraId="05CF939F" w14:textId="77777777" w:rsidR="00E43739" w:rsidRPr="00337C61" w:rsidRDefault="00410A1F">
            <w:pPr>
              <w:spacing w:after="0" w:line="259" w:lineRule="auto"/>
              <w:ind w:left="2" w:firstLine="0"/>
              <w:rPr>
                <w:rFonts w:ascii="Times New Roman" w:hAnsi="Times New Roman" w:cs="Times New Roman"/>
                <w:b/>
                <w:sz w:val="22"/>
              </w:rPr>
            </w:pPr>
            <w:r w:rsidRPr="00337C61">
              <w:rPr>
                <w:rFonts w:ascii="Times New Roman" w:hAnsi="Times New Roman" w:cs="Times New Roman"/>
                <w:b/>
                <w:sz w:val="22"/>
              </w:rPr>
              <w:t xml:space="preserve">6. Afsluiten/ evalueren van de les </w:t>
            </w:r>
          </w:p>
          <w:p w14:paraId="075EE0C1" w14:textId="77777777" w:rsidR="00E43739" w:rsidRPr="00337C61" w:rsidRDefault="00410A1F">
            <w:pPr>
              <w:spacing w:after="0" w:line="259" w:lineRule="auto"/>
              <w:ind w:left="2" w:firstLine="0"/>
              <w:rPr>
                <w:rFonts w:ascii="Times New Roman" w:hAnsi="Times New Roman" w:cs="Times New Roman"/>
                <w:b/>
                <w:sz w:val="22"/>
              </w:rPr>
            </w:pPr>
            <w:r w:rsidRPr="00337C61">
              <w:rPr>
                <w:rFonts w:ascii="Times New Roman" w:hAnsi="Times New Roman" w:cs="Times New Roman"/>
                <w:b/>
                <w:sz w:val="22"/>
              </w:rPr>
              <w:t xml:space="preserve">op kernbegrippen   </w:t>
            </w:r>
          </w:p>
          <w:p w14:paraId="1F45CB06" w14:textId="77777777" w:rsidR="00E43739" w:rsidRDefault="00E43739" w:rsidP="00B86B95">
            <w:pPr>
              <w:spacing w:after="0" w:line="259" w:lineRule="auto"/>
              <w:ind w:left="0" w:firstLine="0"/>
              <w:rPr>
                <w:rFonts w:ascii="Times New Roman" w:hAnsi="Times New Roman" w:cs="Times New Roman"/>
                <w:sz w:val="22"/>
              </w:rPr>
            </w:pPr>
          </w:p>
          <w:p w14:paraId="6541ECB3" w14:textId="77777777" w:rsidR="0019740B" w:rsidRDefault="0019740B" w:rsidP="00E5581D">
            <w:pPr>
              <w:spacing w:after="0" w:line="259" w:lineRule="auto"/>
              <w:ind w:left="2" w:firstLine="0"/>
              <w:rPr>
                <w:rFonts w:ascii="Times New Roman" w:hAnsi="Times New Roman" w:cs="Times New Roman"/>
                <w:i w:val="0"/>
                <w:iCs/>
                <w:sz w:val="22"/>
              </w:rPr>
            </w:pPr>
            <w:r w:rsidRPr="00847B98">
              <w:rPr>
                <w:rFonts w:ascii="Times New Roman" w:hAnsi="Times New Roman" w:cs="Times New Roman"/>
                <w:i w:val="0"/>
                <w:iCs/>
                <w:sz w:val="22"/>
              </w:rPr>
              <w:t>Tijdens de afsluiting worden de verschillende stappen van het onderzoek klassikaal besproken. De onderzoeksvraag, hypothese, resultaten, etc. komen mondeling aan bod.</w:t>
            </w:r>
            <w:r>
              <w:rPr>
                <w:rFonts w:ascii="Times New Roman" w:hAnsi="Times New Roman" w:cs="Times New Roman"/>
                <w:i w:val="0"/>
                <w:iCs/>
                <w:sz w:val="22"/>
              </w:rPr>
              <w:t xml:space="preserve"> </w:t>
            </w:r>
          </w:p>
          <w:p w14:paraId="66C3FAFB" w14:textId="22396AFB" w:rsidR="00B86B95" w:rsidRDefault="00B86B95" w:rsidP="0019740B">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De docent moedigt de leerlingen aan tot het koppelen van de uitgevoerde opdracht met de uitleg die in het begin van de les ter sprake kwam. De docent vraagt of er nog vragen zijn over de les.</w:t>
            </w:r>
          </w:p>
          <w:p w14:paraId="610C7B78" w14:textId="6AC6C6C2" w:rsidR="00B86B95" w:rsidRDefault="00B86B95" w:rsidP="0019740B">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Nadat dit besproken is vraagt de docent om de mening van de leerlingen met betrekking tot de gegeven les. </w:t>
            </w:r>
          </w:p>
          <w:p w14:paraId="0BC6264C" w14:textId="745E4F13" w:rsidR="00B86B95" w:rsidRPr="00B86B95" w:rsidRDefault="00B86B95" w:rsidP="00E5581D">
            <w:pPr>
              <w:spacing w:after="0" w:line="259" w:lineRule="auto"/>
              <w:ind w:left="2" w:firstLine="0"/>
              <w:rPr>
                <w:rFonts w:ascii="Times New Roman" w:hAnsi="Times New Roman" w:cs="Times New Roman"/>
                <w:i w:val="0"/>
                <w:iCs/>
                <w:sz w:val="22"/>
              </w:rPr>
            </w:pPr>
          </w:p>
        </w:tc>
        <w:tc>
          <w:tcPr>
            <w:tcW w:w="2270" w:type="dxa"/>
            <w:tcBorders>
              <w:top w:val="single" w:sz="4" w:space="0" w:color="000000"/>
              <w:left w:val="single" w:sz="4" w:space="0" w:color="000000"/>
              <w:bottom w:val="single" w:sz="4" w:space="0" w:color="000000"/>
              <w:right w:val="single" w:sz="4" w:space="0" w:color="000000"/>
            </w:tcBorders>
          </w:tcPr>
          <w:p w14:paraId="4BB7EB14" w14:textId="77777777" w:rsidR="00E43739" w:rsidRPr="00337C61" w:rsidRDefault="00E43739">
            <w:pPr>
              <w:spacing w:after="0" w:line="259" w:lineRule="auto"/>
              <w:ind w:left="0" w:firstLine="0"/>
              <w:rPr>
                <w:rFonts w:ascii="Times New Roman" w:hAnsi="Times New Roman" w:cs="Times New Roman"/>
                <w:i w:val="0"/>
                <w:sz w:val="22"/>
              </w:rPr>
            </w:pPr>
          </w:p>
          <w:p w14:paraId="69C24451" w14:textId="77777777" w:rsidR="004610C6" w:rsidRPr="00337C61" w:rsidRDefault="004610C6">
            <w:pPr>
              <w:spacing w:after="0" w:line="259" w:lineRule="auto"/>
              <w:ind w:left="0" w:firstLine="0"/>
              <w:rPr>
                <w:rFonts w:ascii="Times New Roman" w:hAnsi="Times New Roman" w:cs="Times New Roman"/>
                <w:i w:val="0"/>
                <w:sz w:val="22"/>
              </w:rPr>
            </w:pPr>
          </w:p>
          <w:p w14:paraId="7CB34CBD" w14:textId="54CB5A98" w:rsidR="00B86B95" w:rsidRPr="00B86B95" w:rsidRDefault="004610C6">
            <w:pPr>
              <w:spacing w:after="0" w:line="259" w:lineRule="auto"/>
              <w:ind w:left="0" w:firstLine="0"/>
              <w:rPr>
                <w:rFonts w:ascii="Times New Roman" w:hAnsi="Times New Roman" w:cs="Times New Roman"/>
                <w:i w:val="0"/>
                <w:sz w:val="22"/>
              </w:rPr>
            </w:pPr>
            <w:r w:rsidRPr="00337C61">
              <w:rPr>
                <w:rFonts w:ascii="Times New Roman" w:hAnsi="Times New Roman" w:cs="Times New Roman"/>
                <w:i w:val="0"/>
                <w:sz w:val="22"/>
              </w:rPr>
              <w:t xml:space="preserve"> </w:t>
            </w:r>
          </w:p>
          <w:p w14:paraId="3EA57D2E" w14:textId="56324F60" w:rsidR="00B86B95" w:rsidRPr="00B86B95" w:rsidRDefault="00B86B95">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De waarnemingen van de proef worden besproken</w:t>
            </w:r>
          </w:p>
        </w:tc>
        <w:tc>
          <w:tcPr>
            <w:tcW w:w="2409" w:type="dxa"/>
            <w:gridSpan w:val="2"/>
            <w:tcBorders>
              <w:top w:val="single" w:sz="4" w:space="0" w:color="000000"/>
              <w:left w:val="single" w:sz="4" w:space="0" w:color="000000"/>
              <w:bottom w:val="single" w:sz="4" w:space="0" w:color="000000"/>
              <w:right w:val="single" w:sz="4" w:space="0" w:color="000000"/>
            </w:tcBorders>
          </w:tcPr>
          <w:p w14:paraId="6DC01AE2" w14:textId="5700DF37" w:rsidR="00E43739" w:rsidRDefault="00E43739">
            <w:pPr>
              <w:spacing w:after="0" w:line="259" w:lineRule="auto"/>
              <w:ind w:left="0" w:firstLine="0"/>
              <w:rPr>
                <w:rFonts w:ascii="Times New Roman" w:hAnsi="Times New Roman" w:cs="Times New Roman"/>
                <w:i w:val="0"/>
                <w:sz w:val="22"/>
              </w:rPr>
            </w:pPr>
          </w:p>
          <w:p w14:paraId="57801D24" w14:textId="68EAD7F3" w:rsidR="00B86B95" w:rsidRDefault="00B86B95">
            <w:pPr>
              <w:spacing w:after="0" w:line="259" w:lineRule="auto"/>
              <w:ind w:left="0" w:firstLine="0"/>
              <w:rPr>
                <w:rFonts w:ascii="Times New Roman" w:hAnsi="Times New Roman" w:cs="Times New Roman"/>
                <w:i w:val="0"/>
                <w:sz w:val="22"/>
              </w:rPr>
            </w:pPr>
          </w:p>
          <w:p w14:paraId="7DD453BF" w14:textId="77777777" w:rsidR="00665595" w:rsidRPr="00337C61" w:rsidRDefault="00665595">
            <w:pPr>
              <w:spacing w:after="0" w:line="259" w:lineRule="auto"/>
              <w:ind w:left="0" w:firstLine="0"/>
              <w:rPr>
                <w:rFonts w:ascii="Times New Roman" w:hAnsi="Times New Roman" w:cs="Times New Roman"/>
                <w:i w:val="0"/>
                <w:sz w:val="22"/>
              </w:rPr>
            </w:pPr>
          </w:p>
          <w:p w14:paraId="559DCC22" w14:textId="77777777" w:rsidR="00665595" w:rsidRPr="00337C61" w:rsidRDefault="00665595">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Leermiddel:</w:t>
            </w:r>
          </w:p>
          <w:p w14:paraId="21AD1709" w14:textId="036C54D6" w:rsidR="00665595" w:rsidRPr="00337C61" w:rsidRDefault="00B86B95">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Genoteerde resultaten in de practicumhandleiding.</w:t>
            </w:r>
          </w:p>
          <w:p w14:paraId="6A32AD71" w14:textId="7677B1B3" w:rsidR="00665595" w:rsidRPr="00337C61" w:rsidRDefault="00665595">
            <w:pPr>
              <w:spacing w:after="0" w:line="259" w:lineRule="auto"/>
              <w:ind w:left="0" w:firstLine="0"/>
              <w:rPr>
                <w:rFonts w:ascii="Times New Roman" w:hAnsi="Times New Roman" w:cs="Times New Roman"/>
                <w:i w:val="0"/>
                <w:sz w:val="22"/>
              </w:rPr>
            </w:pPr>
          </w:p>
          <w:p w14:paraId="3534C27C" w14:textId="0E2BF309" w:rsidR="00665595" w:rsidRDefault="00665595">
            <w:pPr>
              <w:spacing w:after="0" w:line="259" w:lineRule="auto"/>
              <w:ind w:left="0" w:firstLine="0"/>
              <w:rPr>
                <w:rFonts w:ascii="Times New Roman" w:hAnsi="Times New Roman" w:cs="Times New Roman"/>
                <w:b/>
                <w:i w:val="0"/>
                <w:sz w:val="22"/>
              </w:rPr>
            </w:pPr>
            <w:r w:rsidRPr="00337C61">
              <w:rPr>
                <w:rFonts w:ascii="Times New Roman" w:hAnsi="Times New Roman" w:cs="Times New Roman"/>
                <w:b/>
                <w:i w:val="0"/>
                <w:sz w:val="22"/>
              </w:rPr>
              <w:t>Leeractiviteit:</w:t>
            </w:r>
          </w:p>
          <w:p w14:paraId="471746B5" w14:textId="5F9E1DCF" w:rsidR="00B86B95" w:rsidRDefault="00B86B95">
            <w:pPr>
              <w:spacing w:after="0" w:line="259" w:lineRule="auto"/>
              <w:ind w:left="0" w:firstLine="0"/>
              <w:rPr>
                <w:rFonts w:ascii="Times New Roman" w:hAnsi="Times New Roman" w:cs="Times New Roman"/>
                <w:bCs/>
                <w:i w:val="0"/>
                <w:sz w:val="22"/>
              </w:rPr>
            </w:pPr>
            <w:r>
              <w:rPr>
                <w:rFonts w:ascii="Times New Roman" w:hAnsi="Times New Roman" w:cs="Times New Roman"/>
                <w:bCs/>
                <w:i w:val="0"/>
                <w:sz w:val="22"/>
              </w:rPr>
              <w:t>Ruimte nemen om de proef te bespreken en op deze manier te evalueren met de groep (docent).</w:t>
            </w:r>
          </w:p>
          <w:p w14:paraId="4FEA669D" w14:textId="6E6F7BC2" w:rsidR="00B86B95" w:rsidRDefault="00B86B95">
            <w:pPr>
              <w:spacing w:after="0" w:line="259" w:lineRule="auto"/>
              <w:ind w:left="0" w:firstLine="0"/>
              <w:rPr>
                <w:rFonts w:ascii="Times New Roman" w:hAnsi="Times New Roman" w:cs="Times New Roman"/>
                <w:bCs/>
                <w:i w:val="0"/>
                <w:sz w:val="22"/>
              </w:rPr>
            </w:pPr>
          </w:p>
          <w:p w14:paraId="45EBC2CE" w14:textId="2033D060" w:rsidR="00B86B95" w:rsidRPr="00B86B95" w:rsidRDefault="00B86B95">
            <w:pPr>
              <w:spacing w:after="0" w:line="259" w:lineRule="auto"/>
              <w:ind w:left="0" w:firstLine="0"/>
              <w:rPr>
                <w:rFonts w:ascii="Times New Roman" w:hAnsi="Times New Roman" w:cs="Times New Roman"/>
                <w:bCs/>
                <w:i w:val="0"/>
                <w:sz w:val="22"/>
              </w:rPr>
            </w:pPr>
            <w:r>
              <w:rPr>
                <w:rFonts w:ascii="Times New Roman" w:hAnsi="Times New Roman" w:cs="Times New Roman"/>
                <w:bCs/>
                <w:i w:val="0"/>
                <w:sz w:val="22"/>
              </w:rPr>
              <w:t xml:space="preserve">Nadenken over de resultaten van de proef en de waarnemingen koppelen met de theorie (leerlingen). </w:t>
            </w:r>
          </w:p>
          <w:p w14:paraId="229E57DE" w14:textId="2F9D930D" w:rsidR="00B86B95" w:rsidRDefault="00B86B95">
            <w:pPr>
              <w:spacing w:after="0" w:line="259" w:lineRule="auto"/>
              <w:ind w:left="0" w:firstLine="0"/>
              <w:rPr>
                <w:rFonts w:ascii="Times New Roman" w:hAnsi="Times New Roman" w:cs="Times New Roman"/>
                <w:b/>
                <w:i w:val="0"/>
                <w:sz w:val="22"/>
              </w:rPr>
            </w:pPr>
          </w:p>
          <w:p w14:paraId="16DB6EE0" w14:textId="79739044" w:rsidR="00665595" w:rsidRPr="00337C61" w:rsidRDefault="00665595" w:rsidP="007F3A0D">
            <w:pPr>
              <w:spacing w:after="0" w:line="259" w:lineRule="auto"/>
              <w:ind w:left="0" w:firstLine="0"/>
              <w:rPr>
                <w:rFonts w:ascii="Times New Roman" w:hAnsi="Times New Roman" w:cs="Times New Roman"/>
                <w:i w:val="0"/>
                <w:sz w:val="22"/>
              </w:rPr>
            </w:pPr>
          </w:p>
        </w:tc>
        <w:tc>
          <w:tcPr>
            <w:tcW w:w="2615" w:type="dxa"/>
            <w:gridSpan w:val="2"/>
            <w:tcBorders>
              <w:top w:val="single" w:sz="4" w:space="0" w:color="000000"/>
              <w:left w:val="single" w:sz="4" w:space="0" w:color="000000"/>
              <w:bottom w:val="single" w:sz="4" w:space="0" w:color="000000"/>
              <w:right w:val="single" w:sz="4" w:space="0" w:color="000000"/>
            </w:tcBorders>
          </w:tcPr>
          <w:p w14:paraId="7B3933F4" w14:textId="77777777" w:rsidR="00E43739" w:rsidRPr="00337C61" w:rsidRDefault="00E43739">
            <w:pPr>
              <w:spacing w:after="0" w:line="259" w:lineRule="auto"/>
              <w:ind w:left="2" w:firstLine="0"/>
              <w:rPr>
                <w:rFonts w:ascii="Times New Roman" w:hAnsi="Times New Roman" w:cs="Times New Roman"/>
                <w:i w:val="0"/>
                <w:sz w:val="22"/>
              </w:rPr>
            </w:pPr>
          </w:p>
          <w:p w14:paraId="62C45A22" w14:textId="77777777" w:rsidR="0019740B" w:rsidRDefault="0019740B" w:rsidP="0019740B">
            <w:pPr>
              <w:spacing w:after="0" w:line="259" w:lineRule="auto"/>
              <w:ind w:left="2" w:firstLine="0"/>
              <w:rPr>
                <w:rFonts w:ascii="Times New Roman" w:hAnsi="Times New Roman" w:cs="Times New Roman"/>
                <w:i w:val="0"/>
                <w:sz w:val="22"/>
              </w:rPr>
            </w:pPr>
          </w:p>
          <w:p w14:paraId="4394B84D" w14:textId="77777777" w:rsidR="0019740B" w:rsidRDefault="0019740B" w:rsidP="0019740B">
            <w:pPr>
              <w:spacing w:after="0" w:line="259" w:lineRule="auto"/>
              <w:ind w:left="2" w:firstLine="0"/>
              <w:rPr>
                <w:rFonts w:ascii="Times New Roman" w:hAnsi="Times New Roman" w:cs="Times New Roman"/>
                <w:i w:val="0"/>
                <w:sz w:val="22"/>
              </w:rPr>
            </w:pPr>
          </w:p>
          <w:p w14:paraId="5F21953D" w14:textId="21C2A731" w:rsidR="00B86B95" w:rsidRDefault="0019740B" w:rsidP="0019740B">
            <w:pPr>
              <w:spacing w:after="0" w:line="259" w:lineRule="auto"/>
              <w:ind w:left="2" w:firstLine="0"/>
              <w:rPr>
                <w:rFonts w:ascii="Times New Roman" w:hAnsi="Times New Roman" w:cs="Times New Roman"/>
                <w:i w:val="0"/>
                <w:sz w:val="22"/>
              </w:rPr>
            </w:pPr>
            <w:r w:rsidRPr="00847B98">
              <w:rPr>
                <w:rFonts w:ascii="Times New Roman" w:hAnsi="Times New Roman" w:cs="Times New Roman"/>
                <w:i w:val="0"/>
                <w:sz w:val="22"/>
              </w:rPr>
              <w:t>De docent neemt ruimte om de verschillende onderdelen van het verslag klassikaal door te nemen.</w:t>
            </w:r>
            <w:r>
              <w:rPr>
                <w:rFonts w:ascii="Times New Roman" w:hAnsi="Times New Roman" w:cs="Times New Roman"/>
                <w:i w:val="0"/>
                <w:sz w:val="22"/>
              </w:rPr>
              <w:t xml:space="preserve"> Ook stimuleert de docent om leerlingen een koppeling te laten </w:t>
            </w:r>
            <w:r w:rsidR="00B86B95">
              <w:rPr>
                <w:rFonts w:ascii="Times New Roman" w:hAnsi="Times New Roman" w:cs="Times New Roman"/>
                <w:i w:val="0"/>
                <w:sz w:val="22"/>
              </w:rPr>
              <w:t>maken met de resultaten van de proef en de theorie</w:t>
            </w:r>
            <w:r>
              <w:rPr>
                <w:rFonts w:ascii="Times New Roman" w:hAnsi="Times New Roman" w:cs="Times New Roman"/>
                <w:i w:val="0"/>
                <w:sz w:val="22"/>
              </w:rPr>
              <w:t xml:space="preserve"> over osmose. </w:t>
            </w:r>
            <w:r w:rsidR="00B86B95">
              <w:rPr>
                <w:rFonts w:ascii="Times New Roman" w:hAnsi="Times New Roman" w:cs="Times New Roman"/>
                <w:i w:val="0"/>
                <w:sz w:val="22"/>
              </w:rPr>
              <w:t xml:space="preserve">Eventuele vragen en/of onduidelijkheden worden beantwoord. </w:t>
            </w:r>
          </w:p>
          <w:p w14:paraId="7B3EF1EF" w14:textId="7073E91C" w:rsidR="00B86B95" w:rsidRPr="00337C61" w:rsidRDefault="00B86B95" w:rsidP="00B86B95">
            <w:pPr>
              <w:spacing w:after="0" w:line="259" w:lineRule="auto"/>
              <w:ind w:left="0" w:firstLine="0"/>
              <w:rPr>
                <w:rFonts w:ascii="Times New Roman" w:hAnsi="Times New Roman" w:cs="Times New Roman"/>
                <w:i w:val="0"/>
                <w:sz w:val="22"/>
              </w:rPr>
            </w:pPr>
            <w:r>
              <w:rPr>
                <w:rFonts w:ascii="Times New Roman" w:hAnsi="Times New Roman" w:cs="Times New Roman"/>
                <w:i w:val="0"/>
                <w:sz w:val="22"/>
              </w:rPr>
              <w:t xml:space="preserve">Tot slot vraagt de docent aan de leerlingen om hun mening te geven over de les. </w:t>
            </w:r>
          </w:p>
        </w:tc>
        <w:tc>
          <w:tcPr>
            <w:tcW w:w="2319" w:type="dxa"/>
            <w:tcBorders>
              <w:top w:val="single" w:sz="4" w:space="0" w:color="000000"/>
              <w:left w:val="single" w:sz="4" w:space="0" w:color="000000"/>
              <w:bottom w:val="single" w:sz="4" w:space="0" w:color="000000"/>
              <w:right w:val="single" w:sz="4" w:space="0" w:color="000000"/>
            </w:tcBorders>
          </w:tcPr>
          <w:p w14:paraId="38D45C87" w14:textId="77777777" w:rsidR="00E43739" w:rsidRPr="00337C61" w:rsidRDefault="00E43739">
            <w:pPr>
              <w:spacing w:after="0" w:line="259" w:lineRule="auto"/>
              <w:ind w:left="2" w:firstLine="0"/>
              <w:rPr>
                <w:rFonts w:ascii="Times New Roman" w:hAnsi="Times New Roman" w:cs="Times New Roman"/>
                <w:i w:val="0"/>
                <w:sz w:val="22"/>
              </w:rPr>
            </w:pPr>
          </w:p>
          <w:p w14:paraId="45EE86E0" w14:textId="77777777" w:rsidR="001908BB" w:rsidRPr="00337C61" w:rsidRDefault="001908BB">
            <w:pPr>
              <w:spacing w:after="0" w:line="259" w:lineRule="auto"/>
              <w:ind w:left="2" w:firstLine="0"/>
              <w:rPr>
                <w:rFonts w:ascii="Times New Roman" w:hAnsi="Times New Roman" w:cs="Times New Roman"/>
                <w:i w:val="0"/>
                <w:sz w:val="22"/>
              </w:rPr>
            </w:pPr>
          </w:p>
          <w:p w14:paraId="7FE4B0D1" w14:textId="77777777" w:rsidR="00B86B95" w:rsidRDefault="00B86B95" w:rsidP="00B86B95">
            <w:pPr>
              <w:spacing w:after="0" w:line="259" w:lineRule="auto"/>
              <w:ind w:left="0" w:firstLine="0"/>
              <w:rPr>
                <w:rFonts w:ascii="Times New Roman" w:hAnsi="Times New Roman" w:cs="Times New Roman"/>
                <w:sz w:val="22"/>
              </w:rPr>
            </w:pPr>
          </w:p>
          <w:p w14:paraId="04E812B8" w14:textId="31EFE736" w:rsidR="00B86B95" w:rsidRDefault="0019740B">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L</w:t>
            </w:r>
            <w:r w:rsidR="00B86B95">
              <w:rPr>
                <w:rFonts w:ascii="Times New Roman" w:hAnsi="Times New Roman" w:cs="Times New Roman"/>
                <w:i w:val="0"/>
                <w:iCs/>
                <w:sz w:val="22"/>
              </w:rPr>
              <w:t>eerlingen delen elkaars waarnemingen. Vervolgens maken ze een verbinding tussen de uitgevoerde proef en de theorie over osmose.</w:t>
            </w:r>
          </w:p>
          <w:p w14:paraId="7F5B6663" w14:textId="77777777" w:rsidR="00B86B95" w:rsidRDefault="00B86B95" w:rsidP="00B86B95">
            <w:pPr>
              <w:spacing w:after="0" w:line="259" w:lineRule="auto"/>
              <w:ind w:left="0" w:firstLine="0"/>
              <w:rPr>
                <w:rFonts w:ascii="Times New Roman" w:hAnsi="Times New Roman" w:cs="Times New Roman"/>
                <w:i w:val="0"/>
                <w:iCs/>
                <w:sz w:val="22"/>
              </w:rPr>
            </w:pPr>
          </w:p>
          <w:p w14:paraId="61FE09E6" w14:textId="171AEF4F" w:rsidR="00B86B95" w:rsidRDefault="00B86B95" w:rsidP="00B86B95">
            <w:pPr>
              <w:spacing w:after="0" w:line="259" w:lineRule="auto"/>
              <w:ind w:left="0" w:firstLine="0"/>
              <w:rPr>
                <w:rFonts w:ascii="Times New Roman" w:hAnsi="Times New Roman" w:cs="Times New Roman"/>
                <w:i w:val="0"/>
                <w:iCs/>
                <w:sz w:val="22"/>
              </w:rPr>
            </w:pPr>
            <w:r>
              <w:rPr>
                <w:rFonts w:ascii="Times New Roman" w:hAnsi="Times New Roman" w:cs="Times New Roman"/>
                <w:i w:val="0"/>
                <w:iCs/>
                <w:sz w:val="22"/>
              </w:rPr>
              <w:t xml:space="preserve">Eventuele vragen en/of onduidelijkheden brengen ze ter sprake. </w:t>
            </w:r>
          </w:p>
          <w:p w14:paraId="3AB93552" w14:textId="77777777" w:rsidR="00B86B95" w:rsidRDefault="00B86B95">
            <w:pPr>
              <w:spacing w:after="0" w:line="259" w:lineRule="auto"/>
              <w:ind w:left="2" w:firstLine="0"/>
              <w:rPr>
                <w:rFonts w:ascii="Times New Roman" w:hAnsi="Times New Roman" w:cs="Times New Roman"/>
                <w:i w:val="0"/>
                <w:iCs/>
                <w:sz w:val="22"/>
              </w:rPr>
            </w:pPr>
          </w:p>
          <w:p w14:paraId="6AB9256D" w14:textId="311D86DB" w:rsidR="00B86B95" w:rsidRPr="00B86B95" w:rsidRDefault="00B86B95">
            <w:pPr>
              <w:spacing w:after="0" w:line="259" w:lineRule="auto"/>
              <w:ind w:left="2" w:firstLine="0"/>
              <w:rPr>
                <w:rFonts w:ascii="Times New Roman" w:hAnsi="Times New Roman" w:cs="Times New Roman"/>
                <w:i w:val="0"/>
                <w:iCs/>
                <w:sz w:val="22"/>
              </w:rPr>
            </w:pPr>
            <w:r>
              <w:rPr>
                <w:rFonts w:ascii="Times New Roman" w:hAnsi="Times New Roman" w:cs="Times New Roman"/>
                <w:i w:val="0"/>
                <w:iCs/>
                <w:sz w:val="22"/>
              </w:rPr>
              <w:t xml:space="preserve">Daarna hebben leerlingen de gelegenheid om hun mening te delen over de les. </w:t>
            </w:r>
          </w:p>
        </w:tc>
      </w:tr>
    </w:tbl>
    <w:p w14:paraId="791A0AAD" w14:textId="77777777" w:rsidR="00706438" w:rsidRDefault="00706438" w:rsidP="00797828">
      <w:pPr>
        <w:pStyle w:val="Geenafstand"/>
        <w:ind w:left="0" w:firstLine="0"/>
        <w:rPr>
          <w:rFonts w:ascii="Times New Roman" w:hAnsi="Times New Roman" w:cs="Times New Roman"/>
          <w:b/>
          <w:i w:val="0"/>
          <w:sz w:val="22"/>
        </w:rPr>
      </w:pPr>
    </w:p>
    <w:p w14:paraId="0299A9E4" w14:textId="77777777" w:rsidR="00706438" w:rsidRDefault="00706438" w:rsidP="00797828">
      <w:pPr>
        <w:pStyle w:val="Geenafstand"/>
        <w:ind w:left="0" w:firstLine="0"/>
        <w:rPr>
          <w:rFonts w:ascii="Times New Roman" w:hAnsi="Times New Roman" w:cs="Times New Roman"/>
          <w:b/>
          <w:i w:val="0"/>
          <w:sz w:val="22"/>
        </w:rPr>
      </w:pPr>
    </w:p>
    <w:p w14:paraId="058341BC" w14:textId="77777777" w:rsidR="00706438" w:rsidRDefault="00706438" w:rsidP="00797828">
      <w:pPr>
        <w:pStyle w:val="Geenafstand"/>
        <w:ind w:left="0" w:firstLine="0"/>
        <w:rPr>
          <w:rFonts w:ascii="Times New Roman" w:hAnsi="Times New Roman" w:cs="Times New Roman"/>
          <w:b/>
          <w:i w:val="0"/>
          <w:sz w:val="22"/>
        </w:rPr>
      </w:pPr>
    </w:p>
    <w:p w14:paraId="459B58EB" w14:textId="77777777" w:rsidR="00706438" w:rsidRDefault="00706438" w:rsidP="00797828">
      <w:pPr>
        <w:pStyle w:val="Geenafstand"/>
        <w:ind w:left="0" w:firstLine="0"/>
        <w:rPr>
          <w:rFonts w:ascii="Times New Roman" w:hAnsi="Times New Roman" w:cs="Times New Roman"/>
          <w:b/>
          <w:i w:val="0"/>
          <w:sz w:val="22"/>
        </w:rPr>
      </w:pPr>
    </w:p>
    <w:p w14:paraId="1DC1C5A0" w14:textId="77777777" w:rsidR="00706438" w:rsidRDefault="00706438" w:rsidP="00797828">
      <w:pPr>
        <w:pStyle w:val="Geenafstand"/>
        <w:ind w:left="0" w:firstLine="0"/>
        <w:rPr>
          <w:rFonts w:ascii="Times New Roman" w:hAnsi="Times New Roman" w:cs="Times New Roman"/>
          <w:b/>
          <w:i w:val="0"/>
          <w:sz w:val="22"/>
        </w:rPr>
      </w:pPr>
    </w:p>
    <w:p w14:paraId="5448771C" w14:textId="77777777" w:rsidR="00706438" w:rsidRDefault="00706438" w:rsidP="00797828">
      <w:pPr>
        <w:pStyle w:val="Geenafstand"/>
        <w:ind w:left="0" w:firstLine="0"/>
        <w:rPr>
          <w:rFonts w:ascii="Times New Roman" w:hAnsi="Times New Roman" w:cs="Times New Roman"/>
          <w:b/>
          <w:i w:val="0"/>
          <w:sz w:val="22"/>
        </w:rPr>
      </w:pPr>
    </w:p>
    <w:p w14:paraId="6FEEF6EE" w14:textId="77777777" w:rsidR="00706438" w:rsidRDefault="00706438" w:rsidP="00797828">
      <w:pPr>
        <w:pStyle w:val="Geenafstand"/>
        <w:ind w:left="0" w:firstLine="0"/>
        <w:rPr>
          <w:rFonts w:ascii="Times New Roman" w:hAnsi="Times New Roman" w:cs="Times New Roman"/>
          <w:b/>
          <w:i w:val="0"/>
          <w:sz w:val="22"/>
        </w:rPr>
      </w:pPr>
    </w:p>
    <w:p w14:paraId="61828F23" w14:textId="7B0E5565" w:rsidR="0029198D" w:rsidRDefault="00D4051D" w:rsidP="00797828">
      <w:pPr>
        <w:pStyle w:val="Geenafstand"/>
        <w:ind w:left="0" w:firstLine="0"/>
        <w:rPr>
          <w:rFonts w:ascii="Times New Roman" w:hAnsi="Times New Roman" w:cs="Times New Roman"/>
          <w:b/>
          <w:i w:val="0"/>
          <w:sz w:val="22"/>
        </w:rPr>
      </w:pPr>
      <w:r>
        <w:rPr>
          <w:rFonts w:ascii="Times New Roman" w:hAnsi="Times New Roman" w:cs="Times New Roman"/>
          <w:b/>
          <w:i w:val="0"/>
          <w:sz w:val="22"/>
        </w:rPr>
        <w:lastRenderedPageBreak/>
        <w:t>Verantwoording</w:t>
      </w:r>
    </w:p>
    <w:p w14:paraId="372B19F7" w14:textId="0B8FF44C" w:rsidR="00D4051D" w:rsidRDefault="00D4051D" w:rsidP="0029198D">
      <w:pPr>
        <w:pStyle w:val="Geenafstand"/>
        <w:rPr>
          <w:rFonts w:ascii="Times New Roman" w:hAnsi="Times New Roman" w:cs="Times New Roman"/>
          <w:b/>
          <w:i w:val="0"/>
          <w:sz w:val="22"/>
        </w:rPr>
      </w:pPr>
    </w:p>
    <w:p w14:paraId="106C6B31" w14:textId="56123C10" w:rsidR="00D4051D" w:rsidRDefault="00D4051D" w:rsidP="00D4051D">
      <w:pPr>
        <w:pStyle w:val="Geenafstand"/>
        <w:ind w:left="0" w:firstLine="0"/>
        <w:rPr>
          <w:rFonts w:ascii="Times New Roman" w:hAnsi="Times New Roman" w:cs="Times New Roman"/>
          <w:bCs/>
          <w:i w:val="0"/>
          <w:sz w:val="22"/>
        </w:rPr>
      </w:pPr>
      <w:r>
        <w:rPr>
          <w:rFonts w:ascii="Times New Roman" w:hAnsi="Times New Roman" w:cs="Times New Roman"/>
          <w:bCs/>
          <w:i w:val="0"/>
          <w:sz w:val="22"/>
        </w:rPr>
        <w:t xml:space="preserve">De les die aan bod komt in dit DA-format wordt gegeven volgens het Directe Instructie Model. Onder directe instructie wordt verstaan dat de leraar met behulp van gerichte handelingen leerlingen ondersteunen in hun leeractiviteiten en deze in de gewenste richting structureren. Het uitgangspunt van de directe instructie is dat er momenten in het leerproces zijn waarop de kennis, inzichten en vaardigheden op een directe en doelgerichte manier aan de leerlingen worden onderwezen. Het is </w:t>
      </w:r>
      <w:r w:rsidR="00847B98">
        <w:rPr>
          <w:rFonts w:ascii="Times New Roman" w:hAnsi="Times New Roman" w:cs="Times New Roman"/>
          <w:bCs/>
          <w:i w:val="0"/>
          <w:sz w:val="22"/>
        </w:rPr>
        <w:t>geëigend</w:t>
      </w:r>
      <w:r>
        <w:rPr>
          <w:rFonts w:ascii="Times New Roman" w:hAnsi="Times New Roman" w:cs="Times New Roman"/>
          <w:bCs/>
          <w:i w:val="0"/>
          <w:sz w:val="22"/>
        </w:rPr>
        <w:t xml:space="preserve"> als een goed gestructureerd geheel van kennis, inzichten en vaardigheden die door alle leerlingen beheerst dienen te worden</w:t>
      </w:r>
      <w:r w:rsidR="0056577B">
        <w:rPr>
          <w:rFonts w:ascii="Times New Roman" w:hAnsi="Times New Roman" w:cs="Times New Roman"/>
          <w:bCs/>
          <w:i w:val="0"/>
          <w:sz w:val="22"/>
        </w:rPr>
        <w:t xml:space="preserve"> </w:t>
      </w:r>
      <w:sdt>
        <w:sdtPr>
          <w:rPr>
            <w:rFonts w:ascii="Times New Roman" w:hAnsi="Times New Roman" w:cs="Times New Roman"/>
            <w:bCs/>
            <w:i w:val="0"/>
            <w:sz w:val="22"/>
          </w:rPr>
          <w:id w:val="-1704239227"/>
          <w:citation/>
        </w:sdtPr>
        <w:sdtEndPr/>
        <w:sdtContent>
          <w:r w:rsidR="0056577B">
            <w:rPr>
              <w:rFonts w:ascii="Times New Roman" w:hAnsi="Times New Roman" w:cs="Times New Roman"/>
              <w:bCs/>
              <w:i w:val="0"/>
              <w:sz w:val="22"/>
            </w:rPr>
            <w:fldChar w:fldCharType="begin"/>
          </w:r>
          <w:r w:rsidR="0056577B">
            <w:rPr>
              <w:rFonts w:ascii="Times New Roman" w:hAnsi="Times New Roman" w:cs="Times New Roman"/>
              <w:bCs/>
              <w:i w:val="0"/>
              <w:sz w:val="22"/>
            </w:rPr>
            <w:instrText xml:space="preserve">CITATION Vee \l 1043 </w:instrText>
          </w:r>
          <w:r w:rsidR="0056577B">
            <w:rPr>
              <w:rFonts w:ascii="Times New Roman" w:hAnsi="Times New Roman" w:cs="Times New Roman"/>
              <w:bCs/>
              <w:i w:val="0"/>
              <w:sz w:val="22"/>
            </w:rPr>
            <w:fldChar w:fldCharType="separate"/>
          </w:r>
          <w:r w:rsidR="00797828" w:rsidRPr="00797828">
            <w:rPr>
              <w:rFonts w:ascii="Times New Roman" w:hAnsi="Times New Roman" w:cs="Times New Roman"/>
              <w:noProof/>
              <w:sz w:val="22"/>
            </w:rPr>
            <w:t>(Veenman, 2001)</w:t>
          </w:r>
          <w:r w:rsidR="0056577B">
            <w:rPr>
              <w:rFonts w:ascii="Times New Roman" w:hAnsi="Times New Roman" w:cs="Times New Roman"/>
              <w:bCs/>
              <w:i w:val="0"/>
              <w:sz w:val="22"/>
            </w:rPr>
            <w:fldChar w:fldCharType="end"/>
          </w:r>
        </w:sdtContent>
      </w:sdt>
      <w:r w:rsidR="0056577B">
        <w:rPr>
          <w:rFonts w:ascii="Times New Roman" w:hAnsi="Times New Roman" w:cs="Times New Roman"/>
          <w:bCs/>
          <w:i w:val="0"/>
          <w:sz w:val="22"/>
        </w:rPr>
        <w:t>.</w:t>
      </w:r>
    </w:p>
    <w:p w14:paraId="59E090BE" w14:textId="024AAFF9" w:rsidR="00D4051D" w:rsidRDefault="00D4051D" w:rsidP="00D4051D">
      <w:pPr>
        <w:pStyle w:val="Geenafstand"/>
        <w:ind w:left="0" w:firstLine="0"/>
        <w:rPr>
          <w:rFonts w:ascii="Times New Roman" w:hAnsi="Times New Roman" w:cs="Times New Roman"/>
          <w:bCs/>
          <w:i w:val="0"/>
          <w:sz w:val="22"/>
        </w:rPr>
      </w:pPr>
      <w:r>
        <w:rPr>
          <w:rFonts w:ascii="Times New Roman" w:hAnsi="Times New Roman" w:cs="Times New Roman"/>
          <w:bCs/>
          <w:i w:val="0"/>
          <w:sz w:val="22"/>
        </w:rPr>
        <w:t xml:space="preserve">Welke instructiegedragingen van de docent tot hoge leerprestaties bij leerlingen leidden is in het verleden met diverse studies onderzocht. De nadruk in deze studies lag op het systematisch observeren en registreren van het gedrag van de leraar en de leerlingen in de klas en op de vraag in welke instructiegedragingen de effectieve leraar zich onderscheidde van de minder effectieve leraar. </w:t>
      </w:r>
      <w:r w:rsidR="0056577B">
        <w:rPr>
          <w:rFonts w:ascii="Times New Roman" w:hAnsi="Times New Roman" w:cs="Times New Roman"/>
          <w:bCs/>
          <w:i w:val="0"/>
          <w:sz w:val="22"/>
        </w:rPr>
        <w:t xml:space="preserve">Op grond van observaties in de klas identificeerden de onderzoekers een groot aantal instructiegedragingen, zoals het aantal vragen dat de docent stelde en het type vraag, de manier waarop de docent de leerlingen prees of bekritiseerde, de manier waarop de docent de leerlingen corrigeerde, de antwoorden die de leerlingen op de gestelde vragen gaven, etc. Na een reeks van </w:t>
      </w:r>
      <w:proofErr w:type="spellStart"/>
      <w:r w:rsidR="0056577B">
        <w:rPr>
          <w:rFonts w:ascii="Times New Roman" w:hAnsi="Times New Roman" w:cs="Times New Roman"/>
          <w:bCs/>
          <w:i w:val="0"/>
          <w:sz w:val="22"/>
        </w:rPr>
        <w:t>observeringen</w:t>
      </w:r>
      <w:proofErr w:type="spellEnd"/>
      <w:r w:rsidR="0056577B">
        <w:rPr>
          <w:rFonts w:ascii="Times New Roman" w:hAnsi="Times New Roman" w:cs="Times New Roman"/>
          <w:bCs/>
          <w:i w:val="0"/>
          <w:sz w:val="22"/>
        </w:rPr>
        <w:t xml:space="preserve">, </w:t>
      </w:r>
      <w:r w:rsidR="00847B98">
        <w:rPr>
          <w:rFonts w:ascii="Times New Roman" w:hAnsi="Times New Roman" w:cs="Times New Roman"/>
          <w:bCs/>
          <w:i w:val="0"/>
          <w:sz w:val="22"/>
        </w:rPr>
        <w:t>testresultaten</w:t>
      </w:r>
      <w:r w:rsidR="0056577B">
        <w:rPr>
          <w:rFonts w:ascii="Times New Roman" w:hAnsi="Times New Roman" w:cs="Times New Roman"/>
          <w:bCs/>
          <w:i w:val="0"/>
          <w:sz w:val="22"/>
        </w:rPr>
        <w:t xml:space="preserve"> en prestaties van de leerlingen bleek al gauw een groot verschil. De leerlingen van de getrainde leraren bleken hogere scores op toetsen te behalen dan de leerlingen van niet-getrainde leraren </w:t>
      </w:r>
      <w:sdt>
        <w:sdtPr>
          <w:rPr>
            <w:rFonts w:ascii="Times New Roman" w:hAnsi="Times New Roman" w:cs="Times New Roman"/>
            <w:bCs/>
            <w:i w:val="0"/>
            <w:sz w:val="22"/>
          </w:rPr>
          <w:id w:val="-678969475"/>
          <w:citation/>
        </w:sdtPr>
        <w:sdtEndPr/>
        <w:sdtContent>
          <w:r w:rsidR="0056577B">
            <w:rPr>
              <w:rFonts w:ascii="Times New Roman" w:hAnsi="Times New Roman" w:cs="Times New Roman"/>
              <w:bCs/>
              <w:i w:val="0"/>
              <w:sz w:val="22"/>
            </w:rPr>
            <w:fldChar w:fldCharType="begin"/>
          </w:r>
          <w:r w:rsidR="0056577B">
            <w:rPr>
              <w:rFonts w:ascii="Times New Roman" w:hAnsi="Times New Roman" w:cs="Times New Roman"/>
              <w:bCs/>
              <w:i w:val="0"/>
              <w:sz w:val="22"/>
            </w:rPr>
            <w:instrText xml:space="preserve"> CITATION Vee \l 1043 </w:instrText>
          </w:r>
          <w:r w:rsidR="0056577B">
            <w:rPr>
              <w:rFonts w:ascii="Times New Roman" w:hAnsi="Times New Roman" w:cs="Times New Roman"/>
              <w:bCs/>
              <w:i w:val="0"/>
              <w:sz w:val="22"/>
            </w:rPr>
            <w:fldChar w:fldCharType="separate"/>
          </w:r>
          <w:r w:rsidR="00797828" w:rsidRPr="00797828">
            <w:rPr>
              <w:rFonts w:ascii="Times New Roman" w:hAnsi="Times New Roman" w:cs="Times New Roman"/>
              <w:noProof/>
              <w:sz w:val="22"/>
            </w:rPr>
            <w:t>(Veenman, 2001)</w:t>
          </w:r>
          <w:r w:rsidR="0056577B">
            <w:rPr>
              <w:rFonts w:ascii="Times New Roman" w:hAnsi="Times New Roman" w:cs="Times New Roman"/>
              <w:bCs/>
              <w:i w:val="0"/>
              <w:sz w:val="22"/>
            </w:rPr>
            <w:fldChar w:fldCharType="end"/>
          </w:r>
        </w:sdtContent>
      </w:sdt>
      <w:r w:rsidR="0056577B">
        <w:rPr>
          <w:rFonts w:ascii="Times New Roman" w:hAnsi="Times New Roman" w:cs="Times New Roman"/>
          <w:bCs/>
          <w:i w:val="0"/>
          <w:sz w:val="22"/>
        </w:rPr>
        <w:t>.</w:t>
      </w:r>
    </w:p>
    <w:p w14:paraId="3ADA96C6" w14:textId="7F218901" w:rsidR="0056577B" w:rsidRPr="00D4051D" w:rsidRDefault="0056577B" w:rsidP="00D4051D">
      <w:pPr>
        <w:pStyle w:val="Geenafstand"/>
        <w:ind w:left="0" w:firstLine="0"/>
        <w:rPr>
          <w:rFonts w:ascii="Times New Roman" w:hAnsi="Times New Roman" w:cs="Times New Roman"/>
          <w:bCs/>
          <w:i w:val="0"/>
          <w:sz w:val="22"/>
        </w:rPr>
      </w:pPr>
      <w:r>
        <w:rPr>
          <w:rFonts w:ascii="Times New Roman" w:hAnsi="Times New Roman" w:cs="Times New Roman"/>
          <w:bCs/>
          <w:i w:val="0"/>
          <w:sz w:val="22"/>
        </w:rPr>
        <w:t xml:space="preserve">Het merendeel van deze studies werd uitgevoerd tussen de jaren 1955 en 1980. Hoewel verschillende observatie-instrumenten werden gebruikt, hadden ze veel gemeenschappelijk. Ook maakten de onderzoekers gebruik van elkaars bevindingen. Deze lijn van onderzoek leverde een grote hoeveelheid gegevens op over effectieve instructievaardigheden. De resultaten van deze studies kwamen overeen met het beeld van de Directe Instructie. Wanneer het ging om goed structureren van de leerstof bleken docenten instructievaardigheden te gebruiken die zich volgens </w:t>
      </w:r>
      <w:proofErr w:type="spellStart"/>
      <w:r>
        <w:rPr>
          <w:rFonts w:ascii="Times New Roman" w:hAnsi="Times New Roman" w:cs="Times New Roman"/>
          <w:bCs/>
          <w:i w:val="0"/>
          <w:sz w:val="22"/>
        </w:rPr>
        <w:t>Rosenshine</w:t>
      </w:r>
      <w:proofErr w:type="spellEnd"/>
      <w:r>
        <w:rPr>
          <w:rFonts w:ascii="Times New Roman" w:hAnsi="Times New Roman" w:cs="Times New Roman"/>
          <w:bCs/>
          <w:i w:val="0"/>
          <w:sz w:val="22"/>
        </w:rPr>
        <w:t xml:space="preserve"> en Stevens (1986) lieten indelen in een aantal fasen: het terugblikken/activeren van de voorkennis, nieuwe leerstof aanbieden, begeleide </w:t>
      </w:r>
      <w:proofErr w:type="spellStart"/>
      <w:r>
        <w:rPr>
          <w:rFonts w:ascii="Times New Roman" w:hAnsi="Times New Roman" w:cs="Times New Roman"/>
          <w:bCs/>
          <w:i w:val="0"/>
          <w:sz w:val="22"/>
        </w:rPr>
        <w:t>inoefening</w:t>
      </w:r>
      <w:proofErr w:type="spellEnd"/>
      <w:r>
        <w:rPr>
          <w:rFonts w:ascii="Times New Roman" w:hAnsi="Times New Roman" w:cs="Times New Roman"/>
          <w:bCs/>
          <w:i w:val="0"/>
          <w:sz w:val="22"/>
        </w:rPr>
        <w:t xml:space="preserve">, correcties en feedback en zelfstandig werken </w:t>
      </w:r>
      <w:sdt>
        <w:sdtPr>
          <w:rPr>
            <w:rFonts w:ascii="Times New Roman" w:hAnsi="Times New Roman" w:cs="Times New Roman"/>
            <w:bCs/>
            <w:i w:val="0"/>
            <w:sz w:val="22"/>
          </w:rPr>
          <w:id w:val="-544601168"/>
          <w:citation/>
        </w:sdtPr>
        <w:sdtEndPr/>
        <w:sdtContent>
          <w:r>
            <w:rPr>
              <w:rFonts w:ascii="Times New Roman" w:hAnsi="Times New Roman" w:cs="Times New Roman"/>
              <w:bCs/>
              <w:i w:val="0"/>
              <w:sz w:val="22"/>
            </w:rPr>
            <w:fldChar w:fldCharType="begin"/>
          </w:r>
          <w:r>
            <w:rPr>
              <w:rFonts w:ascii="Times New Roman" w:hAnsi="Times New Roman" w:cs="Times New Roman"/>
              <w:bCs/>
              <w:i w:val="0"/>
              <w:sz w:val="22"/>
            </w:rPr>
            <w:instrText xml:space="preserve"> CITATION Bar86 \l 1043 </w:instrText>
          </w:r>
          <w:r>
            <w:rPr>
              <w:rFonts w:ascii="Times New Roman" w:hAnsi="Times New Roman" w:cs="Times New Roman"/>
              <w:bCs/>
              <w:i w:val="0"/>
              <w:sz w:val="22"/>
            </w:rPr>
            <w:fldChar w:fldCharType="separate"/>
          </w:r>
          <w:r w:rsidR="00797828" w:rsidRPr="00797828">
            <w:rPr>
              <w:rFonts w:ascii="Times New Roman" w:hAnsi="Times New Roman" w:cs="Times New Roman"/>
              <w:noProof/>
              <w:sz w:val="22"/>
            </w:rPr>
            <w:t>(Rosenshine &amp; Stevens, 1986)</w:t>
          </w:r>
          <w:r>
            <w:rPr>
              <w:rFonts w:ascii="Times New Roman" w:hAnsi="Times New Roman" w:cs="Times New Roman"/>
              <w:bCs/>
              <w:i w:val="0"/>
              <w:sz w:val="22"/>
            </w:rPr>
            <w:fldChar w:fldCharType="end"/>
          </w:r>
        </w:sdtContent>
      </w:sdt>
      <w:r>
        <w:rPr>
          <w:rFonts w:ascii="Times New Roman" w:hAnsi="Times New Roman" w:cs="Times New Roman"/>
          <w:bCs/>
          <w:i w:val="0"/>
          <w:sz w:val="22"/>
        </w:rPr>
        <w:t xml:space="preserve">. Door middel van deze functies wordt de voorkennis van de leerlingen geactiveerd, wordt leerstof in kleine stappen aangeboden, vindt er regelmatig controle plaats van of de leerlingen het begrepen hebben en worden leerlingen gestimuleerd tot actieve en succesvolle deelname aan het onderwijs. </w:t>
      </w:r>
    </w:p>
    <w:p w14:paraId="69D73D1D" w14:textId="01508410" w:rsidR="00D4051D" w:rsidRDefault="00D4051D" w:rsidP="0029198D">
      <w:pPr>
        <w:pStyle w:val="Geenafstand"/>
        <w:rPr>
          <w:rFonts w:ascii="Times New Roman" w:hAnsi="Times New Roman" w:cs="Times New Roman"/>
          <w:b/>
          <w:i w:val="0"/>
          <w:sz w:val="22"/>
        </w:rPr>
      </w:pPr>
    </w:p>
    <w:p w14:paraId="08E71D54" w14:textId="255CC5E2" w:rsidR="00D4051D" w:rsidRDefault="00D4051D" w:rsidP="0029198D">
      <w:pPr>
        <w:pStyle w:val="Geenafstand"/>
        <w:rPr>
          <w:rFonts w:ascii="Times New Roman" w:hAnsi="Times New Roman" w:cs="Times New Roman"/>
          <w:b/>
          <w:i w:val="0"/>
          <w:sz w:val="22"/>
        </w:rPr>
      </w:pPr>
    </w:p>
    <w:p w14:paraId="73202E13" w14:textId="18E42C39" w:rsidR="00D4051D" w:rsidRDefault="0056577B" w:rsidP="0029198D">
      <w:pPr>
        <w:pStyle w:val="Geenafstand"/>
        <w:rPr>
          <w:rFonts w:ascii="Times New Roman" w:hAnsi="Times New Roman" w:cs="Times New Roman"/>
          <w:bCs/>
          <w:i w:val="0"/>
          <w:sz w:val="22"/>
        </w:rPr>
      </w:pPr>
      <w:r>
        <w:rPr>
          <w:rFonts w:ascii="Times New Roman" w:hAnsi="Times New Roman" w:cs="Times New Roman"/>
          <w:bCs/>
          <w:i w:val="0"/>
          <w:sz w:val="22"/>
        </w:rPr>
        <w:t xml:space="preserve">In de </w:t>
      </w:r>
      <w:r w:rsidR="00847B98">
        <w:rPr>
          <w:rFonts w:ascii="Times New Roman" w:hAnsi="Times New Roman" w:cs="Times New Roman"/>
          <w:bCs/>
          <w:i w:val="0"/>
          <w:sz w:val="22"/>
        </w:rPr>
        <w:t>lesstructuur volgens de “directe instructie”</w:t>
      </w:r>
      <w:bookmarkStart w:id="0" w:name="_GoBack"/>
      <w:bookmarkEnd w:id="0"/>
      <w:r>
        <w:rPr>
          <w:rFonts w:ascii="Times New Roman" w:hAnsi="Times New Roman" w:cs="Times New Roman"/>
          <w:bCs/>
          <w:i w:val="0"/>
          <w:sz w:val="22"/>
        </w:rPr>
        <w:t xml:space="preserve"> komt ook een practicumopdracht aan de orde. Hiervoor is gekozen omdat het aanbieden van practica een aantal positieve punten met zich meebrengt. De doelstellingen en functies van practica zijn mogelijk onderhevig aan veranderingen. Deze zijn als volgt te benoemen:</w:t>
      </w:r>
    </w:p>
    <w:p w14:paraId="73235230" w14:textId="1E68417D" w:rsidR="0056577B" w:rsidRDefault="0056577B" w:rsidP="0056577B">
      <w:pPr>
        <w:pStyle w:val="Geenafstand"/>
        <w:numPr>
          <w:ilvl w:val="0"/>
          <w:numId w:val="7"/>
        </w:numPr>
        <w:rPr>
          <w:rFonts w:ascii="Times New Roman" w:hAnsi="Times New Roman" w:cs="Times New Roman"/>
          <w:bCs/>
          <w:i w:val="0"/>
          <w:sz w:val="22"/>
        </w:rPr>
      </w:pPr>
      <w:r>
        <w:rPr>
          <w:rFonts w:ascii="Times New Roman" w:hAnsi="Times New Roman" w:cs="Times New Roman"/>
          <w:bCs/>
          <w:i w:val="0"/>
          <w:sz w:val="22"/>
        </w:rPr>
        <w:t>Bieden ondersteuning van de theorie door middel van verificatie of ontdekkingsproeven;</w:t>
      </w:r>
    </w:p>
    <w:p w14:paraId="20A51DCC" w14:textId="00AEFD95" w:rsidR="0056577B" w:rsidRDefault="0056577B" w:rsidP="0056577B">
      <w:pPr>
        <w:pStyle w:val="Geenafstand"/>
        <w:numPr>
          <w:ilvl w:val="0"/>
          <w:numId w:val="7"/>
        </w:numPr>
        <w:rPr>
          <w:rFonts w:ascii="Times New Roman" w:hAnsi="Times New Roman" w:cs="Times New Roman"/>
          <w:bCs/>
          <w:i w:val="0"/>
          <w:sz w:val="22"/>
        </w:rPr>
      </w:pPr>
      <w:r>
        <w:rPr>
          <w:rFonts w:ascii="Times New Roman" w:hAnsi="Times New Roman" w:cs="Times New Roman"/>
          <w:bCs/>
          <w:i w:val="0"/>
          <w:sz w:val="22"/>
        </w:rPr>
        <w:t>Het leren onderzoeken met behulp van experimenten (tot een vraagstelling komen, variabelen vertalen in grootheden, hypothesen formuleren, conclusies nemen, experimenten relateren aan de theorie, etc.);</w:t>
      </w:r>
    </w:p>
    <w:p w14:paraId="5442F5EC" w14:textId="7A841681" w:rsidR="0056577B" w:rsidRDefault="0056577B" w:rsidP="0056577B">
      <w:pPr>
        <w:pStyle w:val="Geenafstand"/>
        <w:numPr>
          <w:ilvl w:val="0"/>
          <w:numId w:val="7"/>
        </w:numPr>
        <w:rPr>
          <w:rFonts w:ascii="Times New Roman" w:hAnsi="Times New Roman" w:cs="Times New Roman"/>
          <w:bCs/>
          <w:i w:val="0"/>
          <w:sz w:val="22"/>
        </w:rPr>
      </w:pPr>
      <w:r>
        <w:rPr>
          <w:rFonts w:ascii="Times New Roman" w:hAnsi="Times New Roman" w:cs="Times New Roman"/>
          <w:bCs/>
          <w:i w:val="0"/>
          <w:sz w:val="22"/>
        </w:rPr>
        <w:t>Het leren gebruiken van meetinstrumenten en practicum vaardigheden (temperatuur meten, pH, stroomsterkte, microscopie, etc.);</w:t>
      </w:r>
    </w:p>
    <w:p w14:paraId="386059A9" w14:textId="4E839EA7" w:rsidR="0056577B" w:rsidRDefault="0056577B" w:rsidP="0056577B">
      <w:pPr>
        <w:pStyle w:val="Geenafstand"/>
        <w:numPr>
          <w:ilvl w:val="0"/>
          <w:numId w:val="7"/>
        </w:numPr>
        <w:rPr>
          <w:rFonts w:ascii="Times New Roman" w:hAnsi="Times New Roman" w:cs="Times New Roman"/>
          <w:bCs/>
          <w:i w:val="0"/>
          <w:sz w:val="22"/>
        </w:rPr>
      </w:pPr>
      <w:r>
        <w:rPr>
          <w:rFonts w:ascii="Times New Roman" w:hAnsi="Times New Roman" w:cs="Times New Roman"/>
          <w:bCs/>
          <w:i w:val="0"/>
          <w:sz w:val="22"/>
        </w:rPr>
        <w:t>Het motiveren van leerlingen;</w:t>
      </w:r>
    </w:p>
    <w:p w14:paraId="2A6A3FEA" w14:textId="5D9B9565" w:rsidR="0056577B" w:rsidRDefault="0056577B" w:rsidP="0056577B">
      <w:pPr>
        <w:pStyle w:val="Geenafstand"/>
        <w:numPr>
          <w:ilvl w:val="0"/>
          <w:numId w:val="7"/>
        </w:numPr>
        <w:rPr>
          <w:rFonts w:ascii="Times New Roman" w:hAnsi="Times New Roman" w:cs="Times New Roman"/>
          <w:bCs/>
          <w:i w:val="0"/>
          <w:sz w:val="22"/>
        </w:rPr>
      </w:pPr>
      <w:r>
        <w:rPr>
          <w:rFonts w:ascii="Times New Roman" w:hAnsi="Times New Roman" w:cs="Times New Roman"/>
          <w:bCs/>
          <w:i w:val="0"/>
          <w:sz w:val="22"/>
        </w:rPr>
        <w:t xml:space="preserve">De betekenis laten zien van experimentele wetenschap </w:t>
      </w:r>
      <w:sdt>
        <w:sdtPr>
          <w:rPr>
            <w:rFonts w:ascii="Times New Roman" w:hAnsi="Times New Roman" w:cs="Times New Roman"/>
            <w:bCs/>
            <w:i w:val="0"/>
            <w:sz w:val="22"/>
          </w:rPr>
          <w:id w:val="-698466096"/>
          <w:citation/>
        </w:sdtPr>
        <w:sdtEndPr/>
        <w:sdtContent>
          <w:r>
            <w:rPr>
              <w:rFonts w:ascii="Times New Roman" w:hAnsi="Times New Roman" w:cs="Times New Roman"/>
              <w:bCs/>
              <w:i w:val="0"/>
              <w:sz w:val="22"/>
            </w:rPr>
            <w:fldChar w:fldCharType="begin"/>
          </w:r>
          <w:r>
            <w:rPr>
              <w:rFonts w:ascii="Times New Roman" w:hAnsi="Times New Roman" w:cs="Times New Roman"/>
              <w:bCs/>
              <w:i w:val="0"/>
              <w:sz w:val="22"/>
            </w:rPr>
            <w:instrText xml:space="preserve"> CITATION Ano12 \l 1043 </w:instrText>
          </w:r>
          <w:r>
            <w:rPr>
              <w:rFonts w:ascii="Times New Roman" w:hAnsi="Times New Roman" w:cs="Times New Roman"/>
              <w:bCs/>
              <w:i w:val="0"/>
              <w:sz w:val="22"/>
            </w:rPr>
            <w:fldChar w:fldCharType="separate"/>
          </w:r>
          <w:r w:rsidR="00797828" w:rsidRPr="00797828">
            <w:rPr>
              <w:rFonts w:ascii="Times New Roman" w:hAnsi="Times New Roman" w:cs="Times New Roman"/>
              <w:noProof/>
              <w:sz w:val="22"/>
            </w:rPr>
            <w:t>(Heijden, Kamphorst, &amp; Steenbeek-Jonker, 2012)</w:t>
          </w:r>
          <w:r>
            <w:rPr>
              <w:rFonts w:ascii="Times New Roman" w:hAnsi="Times New Roman" w:cs="Times New Roman"/>
              <w:bCs/>
              <w:i w:val="0"/>
              <w:sz w:val="22"/>
            </w:rPr>
            <w:fldChar w:fldCharType="end"/>
          </w:r>
        </w:sdtContent>
      </w:sdt>
      <w:r>
        <w:rPr>
          <w:rFonts w:ascii="Times New Roman" w:hAnsi="Times New Roman" w:cs="Times New Roman"/>
          <w:bCs/>
          <w:i w:val="0"/>
          <w:sz w:val="22"/>
        </w:rPr>
        <w:t>.</w:t>
      </w:r>
    </w:p>
    <w:p w14:paraId="45FD3C58" w14:textId="1F00DC1B" w:rsidR="0056577B" w:rsidRDefault="0056577B" w:rsidP="0056577B">
      <w:pPr>
        <w:pStyle w:val="Geenafstand"/>
        <w:rPr>
          <w:rFonts w:ascii="Times New Roman" w:hAnsi="Times New Roman" w:cs="Times New Roman"/>
          <w:bCs/>
          <w:i w:val="0"/>
          <w:sz w:val="22"/>
        </w:rPr>
      </w:pPr>
    </w:p>
    <w:p w14:paraId="7F08AD01" w14:textId="5B065646" w:rsidR="0056577B" w:rsidRDefault="0056577B" w:rsidP="0056577B">
      <w:pPr>
        <w:pStyle w:val="Geenafstand"/>
        <w:rPr>
          <w:rFonts w:ascii="Times New Roman" w:hAnsi="Times New Roman" w:cs="Times New Roman"/>
          <w:bCs/>
          <w:i w:val="0"/>
          <w:sz w:val="22"/>
        </w:rPr>
      </w:pPr>
      <w:r>
        <w:rPr>
          <w:rFonts w:ascii="Times New Roman" w:hAnsi="Times New Roman" w:cs="Times New Roman"/>
          <w:bCs/>
          <w:i w:val="0"/>
          <w:sz w:val="22"/>
        </w:rPr>
        <w:t xml:space="preserve">Wegens de bovengenoemde positieve effecten die tot stand kunnen komen bij het invoeren van practica in de lessen, is gekozen voor deze actieve werkvorm. </w:t>
      </w:r>
    </w:p>
    <w:p w14:paraId="1D28A502" w14:textId="4034CEF3" w:rsidR="00797828" w:rsidRPr="0056577B" w:rsidRDefault="00797828" w:rsidP="0056577B">
      <w:pPr>
        <w:pStyle w:val="Geenafstand"/>
        <w:rPr>
          <w:rFonts w:ascii="Times New Roman" w:hAnsi="Times New Roman" w:cs="Times New Roman"/>
          <w:bCs/>
          <w:i w:val="0"/>
          <w:sz w:val="22"/>
        </w:rPr>
      </w:pPr>
      <w:r>
        <w:rPr>
          <w:rFonts w:ascii="Times New Roman" w:hAnsi="Times New Roman" w:cs="Times New Roman"/>
          <w:bCs/>
          <w:i w:val="0"/>
          <w:sz w:val="22"/>
        </w:rPr>
        <w:lastRenderedPageBreak/>
        <w:t xml:space="preserve">*Dit DA-model is als blanco formulier overgenomen van een verslag wat eerder is ingeleverd bij Hogeschool Utrecht </w:t>
      </w:r>
      <w:r w:rsidR="0019740B">
        <w:rPr>
          <w:rFonts w:ascii="Times New Roman" w:hAnsi="Times New Roman" w:cs="Times New Roman"/>
          <w:bCs/>
          <w:i w:val="0"/>
          <w:sz w:val="22"/>
        </w:rPr>
        <w:t xml:space="preserve">door de studenten </w:t>
      </w:r>
      <w:proofErr w:type="spellStart"/>
      <w:r w:rsidR="0019740B">
        <w:rPr>
          <w:rFonts w:ascii="Times New Roman" w:hAnsi="Times New Roman" w:cs="Times New Roman"/>
          <w:bCs/>
          <w:i w:val="0"/>
          <w:sz w:val="22"/>
        </w:rPr>
        <w:t>Rumeysa</w:t>
      </w:r>
      <w:proofErr w:type="spellEnd"/>
      <w:r w:rsidR="0019740B">
        <w:rPr>
          <w:rFonts w:ascii="Times New Roman" w:hAnsi="Times New Roman" w:cs="Times New Roman"/>
          <w:bCs/>
          <w:i w:val="0"/>
          <w:sz w:val="22"/>
        </w:rPr>
        <w:t xml:space="preserve"> </w:t>
      </w:r>
      <w:proofErr w:type="spellStart"/>
      <w:r w:rsidR="0019740B">
        <w:rPr>
          <w:rFonts w:ascii="Times New Roman" w:hAnsi="Times New Roman" w:cs="Times New Roman"/>
          <w:bCs/>
          <w:i w:val="0"/>
          <w:sz w:val="22"/>
        </w:rPr>
        <w:t>Uyar</w:t>
      </w:r>
      <w:proofErr w:type="spellEnd"/>
      <w:r w:rsidR="0019740B">
        <w:rPr>
          <w:rFonts w:ascii="Times New Roman" w:hAnsi="Times New Roman" w:cs="Times New Roman"/>
          <w:bCs/>
          <w:i w:val="0"/>
          <w:sz w:val="22"/>
        </w:rPr>
        <w:t xml:space="preserve"> en Fadime </w:t>
      </w:r>
      <w:proofErr w:type="spellStart"/>
      <w:r w:rsidR="0019740B">
        <w:rPr>
          <w:rFonts w:ascii="Times New Roman" w:hAnsi="Times New Roman" w:cs="Times New Roman"/>
          <w:bCs/>
          <w:i w:val="0"/>
          <w:sz w:val="22"/>
        </w:rPr>
        <w:t>Ozalp</w:t>
      </w:r>
      <w:proofErr w:type="spellEnd"/>
      <w:r w:rsidR="0019740B">
        <w:rPr>
          <w:rFonts w:ascii="Times New Roman" w:hAnsi="Times New Roman" w:cs="Times New Roman"/>
          <w:bCs/>
          <w:i w:val="0"/>
          <w:sz w:val="22"/>
        </w:rPr>
        <w:t xml:space="preserve"> </w:t>
      </w:r>
      <w:sdt>
        <w:sdtPr>
          <w:rPr>
            <w:rFonts w:ascii="Times New Roman" w:hAnsi="Times New Roman" w:cs="Times New Roman"/>
            <w:bCs/>
            <w:i w:val="0"/>
            <w:sz w:val="22"/>
          </w:rPr>
          <w:id w:val="-2097469287"/>
          <w:citation/>
        </w:sdtPr>
        <w:sdtEndPr/>
        <w:sdtContent>
          <w:r>
            <w:rPr>
              <w:rFonts w:ascii="Times New Roman" w:hAnsi="Times New Roman" w:cs="Times New Roman"/>
              <w:bCs/>
              <w:i w:val="0"/>
              <w:sz w:val="22"/>
            </w:rPr>
            <w:fldChar w:fldCharType="begin"/>
          </w:r>
          <w:r>
            <w:rPr>
              <w:rFonts w:ascii="Times New Roman" w:hAnsi="Times New Roman" w:cs="Times New Roman"/>
              <w:bCs/>
              <w:i w:val="0"/>
              <w:sz w:val="22"/>
            </w:rPr>
            <w:instrText xml:space="preserve"> CITATION Rum14 \l 1043 </w:instrText>
          </w:r>
          <w:r>
            <w:rPr>
              <w:rFonts w:ascii="Times New Roman" w:hAnsi="Times New Roman" w:cs="Times New Roman"/>
              <w:bCs/>
              <w:i w:val="0"/>
              <w:sz w:val="22"/>
            </w:rPr>
            <w:fldChar w:fldCharType="separate"/>
          </w:r>
          <w:r w:rsidRPr="00797828">
            <w:rPr>
              <w:rFonts w:ascii="Times New Roman" w:hAnsi="Times New Roman" w:cs="Times New Roman"/>
              <w:noProof/>
              <w:sz w:val="22"/>
            </w:rPr>
            <w:t>(Uyar &amp; Ozalp, 2014)</w:t>
          </w:r>
          <w:r>
            <w:rPr>
              <w:rFonts w:ascii="Times New Roman" w:hAnsi="Times New Roman" w:cs="Times New Roman"/>
              <w:bCs/>
              <w:i w:val="0"/>
              <w:sz w:val="22"/>
            </w:rPr>
            <w:fldChar w:fldCharType="end"/>
          </w:r>
        </w:sdtContent>
      </w:sdt>
      <w:r>
        <w:rPr>
          <w:rFonts w:ascii="Times New Roman" w:hAnsi="Times New Roman" w:cs="Times New Roman"/>
          <w:bCs/>
          <w:i w:val="0"/>
          <w:sz w:val="22"/>
        </w:rPr>
        <w:t>.</w:t>
      </w:r>
    </w:p>
    <w:p w14:paraId="433B7555" w14:textId="5B110F8D" w:rsidR="00D4051D" w:rsidRDefault="00D4051D" w:rsidP="0029198D">
      <w:pPr>
        <w:pStyle w:val="Geenafstand"/>
        <w:rPr>
          <w:rFonts w:ascii="Times New Roman" w:hAnsi="Times New Roman" w:cs="Times New Roman"/>
          <w:b/>
          <w:i w:val="0"/>
          <w:sz w:val="22"/>
        </w:rPr>
      </w:pPr>
    </w:p>
    <w:p w14:paraId="388E6D9D" w14:textId="4B0FEE43" w:rsidR="00D4051D" w:rsidRDefault="00D4051D" w:rsidP="0029198D">
      <w:pPr>
        <w:pStyle w:val="Geenafstand"/>
        <w:rPr>
          <w:rFonts w:ascii="Times New Roman" w:hAnsi="Times New Roman" w:cs="Times New Roman"/>
          <w:b/>
          <w:i w:val="0"/>
          <w:sz w:val="22"/>
        </w:rPr>
      </w:pPr>
    </w:p>
    <w:p w14:paraId="3D344C18" w14:textId="77777777" w:rsidR="00D4051D" w:rsidRPr="00337C61" w:rsidRDefault="00D4051D" w:rsidP="0029198D">
      <w:pPr>
        <w:pStyle w:val="Geenafstand"/>
        <w:rPr>
          <w:rFonts w:ascii="Times New Roman" w:hAnsi="Times New Roman" w:cs="Times New Roman"/>
          <w:i w:val="0"/>
          <w:sz w:val="22"/>
        </w:rPr>
      </w:pPr>
    </w:p>
    <w:sdt>
      <w:sdtPr>
        <w:rPr>
          <w:rFonts w:ascii="Arial" w:eastAsia="Arial" w:hAnsi="Arial" w:cs="Arial"/>
          <w:b w:val="0"/>
          <w:bCs w:val="0"/>
          <w:i/>
          <w:color w:val="000000"/>
          <w:sz w:val="20"/>
          <w:szCs w:val="22"/>
        </w:rPr>
        <w:id w:val="1826155791"/>
        <w:docPartObj>
          <w:docPartGallery w:val="Bibliographies"/>
          <w:docPartUnique/>
        </w:docPartObj>
      </w:sdtPr>
      <w:sdtEndPr/>
      <w:sdtContent>
        <w:p w14:paraId="65B545C7" w14:textId="23A2C500" w:rsidR="00D4051D" w:rsidRDefault="00D4051D">
          <w:pPr>
            <w:pStyle w:val="Kop1"/>
          </w:pPr>
          <w:r>
            <w:t>Bibliografie</w:t>
          </w:r>
        </w:p>
        <w:sdt>
          <w:sdtPr>
            <w:id w:val="111145805"/>
            <w:bibliography/>
          </w:sdtPr>
          <w:sdtEndPr/>
          <w:sdtContent>
            <w:p w14:paraId="1AB61184" w14:textId="77777777" w:rsidR="00797828" w:rsidRDefault="00D4051D" w:rsidP="00797828">
              <w:pPr>
                <w:pStyle w:val="Bibliografie"/>
                <w:ind w:left="720" w:hanging="720"/>
                <w:rPr>
                  <w:noProof/>
                  <w:sz w:val="24"/>
                  <w:szCs w:val="24"/>
                </w:rPr>
              </w:pPr>
              <w:r>
                <w:fldChar w:fldCharType="begin"/>
              </w:r>
              <w:r>
                <w:instrText>BIBLIOGRAPHY</w:instrText>
              </w:r>
              <w:r>
                <w:fldChar w:fldCharType="separate"/>
              </w:r>
              <w:r w:rsidR="00797828">
                <w:rPr>
                  <w:noProof/>
                </w:rPr>
                <w:t xml:space="preserve">Heijden, A. v., Kamphorst, F., &amp; Steenbeek-Jonker, M. (2012). </w:t>
              </w:r>
              <w:r w:rsidR="00797828">
                <w:rPr>
                  <w:i w:val="0"/>
                  <w:iCs/>
                  <w:noProof/>
                </w:rPr>
                <w:t>Waarom doen we practicum in het betaonderwijs?</w:t>
              </w:r>
              <w:r w:rsidR="00797828">
                <w:rPr>
                  <w:noProof/>
                </w:rPr>
                <w:t xml:space="preserve"> Utrecht: Universiteit Utrecht.</w:t>
              </w:r>
            </w:p>
            <w:p w14:paraId="55CAB072" w14:textId="77777777" w:rsidR="00797828" w:rsidRDefault="00797828" w:rsidP="00797828">
              <w:pPr>
                <w:pStyle w:val="Bibliografie"/>
                <w:ind w:left="720" w:hanging="720"/>
                <w:rPr>
                  <w:noProof/>
                </w:rPr>
              </w:pPr>
              <w:r>
                <w:rPr>
                  <w:noProof/>
                </w:rPr>
                <w:t xml:space="preserve">Moor, R. d. (z.d.). </w:t>
              </w:r>
              <w:r>
                <w:rPr>
                  <w:i w:val="0"/>
                  <w:iCs/>
                  <w:noProof/>
                </w:rPr>
                <w:t>NTW Practicumnet</w:t>
              </w:r>
              <w:r>
                <w:rPr>
                  <w:noProof/>
                </w:rPr>
                <w:t>. Opgehaald van NTW Practicumnet: http://www.ntwpracticumnet.ou.nl/content-e/Kennisbank_biologie_misconcepten/</w:t>
              </w:r>
            </w:p>
            <w:p w14:paraId="5BDFE7CB" w14:textId="77777777" w:rsidR="00797828" w:rsidRDefault="00797828" w:rsidP="00797828">
              <w:pPr>
                <w:pStyle w:val="Bibliografie"/>
                <w:ind w:left="720" w:hanging="720"/>
                <w:rPr>
                  <w:noProof/>
                </w:rPr>
              </w:pPr>
              <w:r w:rsidRPr="00847B98">
                <w:rPr>
                  <w:noProof/>
                  <w:lang w:val="en-US"/>
                </w:rPr>
                <w:t xml:space="preserve">Rosenshine, B., &amp; Stevens, R. (1986). Teaching functions. Handbook of research on teaching. In B. Rosenshine, &amp; R. Stevens, </w:t>
              </w:r>
              <w:r w:rsidRPr="00847B98">
                <w:rPr>
                  <w:i w:val="0"/>
                  <w:iCs/>
                  <w:noProof/>
                  <w:lang w:val="en-US"/>
                </w:rPr>
                <w:t>Teaching functions. Handbook of research on teaching</w:t>
              </w:r>
              <w:r w:rsidRPr="00847B98">
                <w:rPr>
                  <w:noProof/>
                  <w:lang w:val="en-US"/>
                </w:rPr>
                <w:t xml:space="preserve"> (pp. 376-391). </w:t>
              </w:r>
              <w:r>
                <w:rPr>
                  <w:noProof/>
                </w:rPr>
                <w:t>New York: MacMillan.</w:t>
              </w:r>
            </w:p>
            <w:p w14:paraId="37CC438B" w14:textId="77777777" w:rsidR="00797828" w:rsidRDefault="00797828" w:rsidP="00797828">
              <w:pPr>
                <w:pStyle w:val="Bibliografie"/>
                <w:ind w:left="720" w:hanging="720"/>
                <w:rPr>
                  <w:noProof/>
                </w:rPr>
              </w:pPr>
              <w:r>
                <w:rPr>
                  <w:noProof/>
                </w:rPr>
                <w:t>Uyar, R., &amp; Ozalp, F. (2014, oktober 17). Beroep 1 Format Didactisch Analyse model (DA-model). Utrecht, Utrecht, Nederland.</w:t>
              </w:r>
            </w:p>
            <w:p w14:paraId="3247FB72" w14:textId="77777777" w:rsidR="00797828" w:rsidRDefault="00797828" w:rsidP="00797828">
              <w:pPr>
                <w:pStyle w:val="Bibliografie"/>
                <w:ind w:left="720" w:hanging="720"/>
                <w:rPr>
                  <w:noProof/>
                </w:rPr>
              </w:pPr>
              <w:r>
                <w:rPr>
                  <w:noProof/>
                </w:rPr>
                <w:t xml:space="preserve">Veenman, S. (2001). </w:t>
              </w:r>
              <w:r>
                <w:rPr>
                  <w:i w:val="0"/>
                  <w:iCs/>
                  <w:noProof/>
                </w:rPr>
                <w:t>Directe Instructie.</w:t>
              </w:r>
              <w:r>
                <w:rPr>
                  <w:noProof/>
                </w:rPr>
                <w:t xml:space="preserve"> Nijmegen.</w:t>
              </w:r>
            </w:p>
            <w:p w14:paraId="7642D003" w14:textId="05A8466F" w:rsidR="00D4051D" w:rsidRDefault="00D4051D" w:rsidP="00797828">
              <w:r>
                <w:rPr>
                  <w:b/>
                  <w:bCs/>
                  <w:noProof/>
                </w:rPr>
                <w:fldChar w:fldCharType="end"/>
              </w:r>
            </w:p>
          </w:sdtContent>
        </w:sdt>
      </w:sdtContent>
    </w:sdt>
    <w:p w14:paraId="3EEAC538" w14:textId="77777777" w:rsidR="00861A4A" w:rsidRPr="00861A4A" w:rsidRDefault="00861A4A" w:rsidP="0029198D">
      <w:pPr>
        <w:pStyle w:val="Geenafstand"/>
        <w:rPr>
          <w:rFonts w:ascii="Times New Roman" w:hAnsi="Times New Roman" w:cs="Times New Roman"/>
          <w:i w:val="0"/>
          <w:sz w:val="22"/>
        </w:rPr>
      </w:pPr>
    </w:p>
    <w:sectPr w:rsidR="00861A4A" w:rsidRPr="00861A4A" w:rsidSect="007C3BBB">
      <w:pgSz w:w="16838" w:h="11906" w:orient="landscape"/>
      <w:pgMar w:top="1421" w:right="1559" w:bottom="145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98B"/>
    <w:multiLevelType w:val="hybridMultilevel"/>
    <w:tmpl w:val="6F74413A"/>
    <w:lvl w:ilvl="0" w:tplc="9A8A0A6A">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C2811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C8D6F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A27D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2AF7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84839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54BA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F4083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AC5BE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571A6E"/>
    <w:multiLevelType w:val="hybridMultilevel"/>
    <w:tmpl w:val="F374708E"/>
    <w:lvl w:ilvl="0" w:tplc="7F78C228">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C01C0"/>
    <w:multiLevelType w:val="hybridMultilevel"/>
    <w:tmpl w:val="62DE7D24"/>
    <w:lvl w:ilvl="0" w:tplc="3A7634C8">
      <w:start w:val="28"/>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8278D7"/>
    <w:multiLevelType w:val="hybridMultilevel"/>
    <w:tmpl w:val="513E1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FE5C6A"/>
    <w:multiLevelType w:val="hybridMultilevel"/>
    <w:tmpl w:val="DF5C4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E202AF"/>
    <w:multiLevelType w:val="hybridMultilevel"/>
    <w:tmpl w:val="61B84A08"/>
    <w:lvl w:ilvl="0" w:tplc="9E1AF73E">
      <w:start w:val="1"/>
      <w:numFmt w:val="bullet"/>
      <w:lvlText w:val="-"/>
      <w:lvlJc w:val="left"/>
      <w:pPr>
        <w:ind w:left="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DBEFE06">
      <w:start w:val="1"/>
      <w:numFmt w:val="bullet"/>
      <w:lvlText w:val="o"/>
      <w:lvlJc w:val="left"/>
      <w:pPr>
        <w:ind w:left="11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02E87E2">
      <w:start w:val="1"/>
      <w:numFmt w:val="bullet"/>
      <w:lvlText w:val="▪"/>
      <w:lvlJc w:val="left"/>
      <w:pPr>
        <w:ind w:left="19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AA853C2">
      <w:start w:val="1"/>
      <w:numFmt w:val="bullet"/>
      <w:lvlText w:val="•"/>
      <w:lvlJc w:val="left"/>
      <w:pPr>
        <w:ind w:left="26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CA6B300">
      <w:start w:val="1"/>
      <w:numFmt w:val="bullet"/>
      <w:lvlText w:val="o"/>
      <w:lvlJc w:val="left"/>
      <w:pPr>
        <w:ind w:left="33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B8A62DA">
      <w:start w:val="1"/>
      <w:numFmt w:val="bullet"/>
      <w:lvlText w:val="▪"/>
      <w:lvlJc w:val="left"/>
      <w:pPr>
        <w:ind w:left="40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B5EACCA">
      <w:start w:val="1"/>
      <w:numFmt w:val="bullet"/>
      <w:lvlText w:val="•"/>
      <w:lvlJc w:val="left"/>
      <w:pPr>
        <w:ind w:left="4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7BC73CA">
      <w:start w:val="1"/>
      <w:numFmt w:val="bullet"/>
      <w:lvlText w:val="o"/>
      <w:lvlJc w:val="left"/>
      <w:pPr>
        <w:ind w:left="5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0E035DA">
      <w:start w:val="1"/>
      <w:numFmt w:val="bullet"/>
      <w:lvlText w:val="▪"/>
      <w:lvlJc w:val="left"/>
      <w:pPr>
        <w:ind w:left="6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A912EA"/>
    <w:multiLevelType w:val="hybridMultilevel"/>
    <w:tmpl w:val="8C44AE4E"/>
    <w:lvl w:ilvl="0" w:tplc="1FFEA6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2"/>
  </w:compat>
  <w:rsids>
    <w:rsidRoot w:val="00E43739"/>
    <w:rsid w:val="00027A9F"/>
    <w:rsid w:val="000514C8"/>
    <w:rsid w:val="00070F04"/>
    <w:rsid w:val="00084D2D"/>
    <w:rsid w:val="0010568D"/>
    <w:rsid w:val="0014405C"/>
    <w:rsid w:val="00173404"/>
    <w:rsid w:val="00187675"/>
    <w:rsid w:val="001908BB"/>
    <w:rsid w:val="0019740B"/>
    <w:rsid w:val="001A49D7"/>
    <w:rsid w:val="00240FCD"/>
    <w:rsid w:val="0026775D"/>
    <w:rsid w:val="0029198D"/>
    <w:rsid w:val="002E66E3"/>
    <w:rsid w:val="00300F9B"/>
    <w:rsid w:val="00322883"/>
    <w:rsid w:val="00337C61"/>
    <w:rsid w:val="003E0D71"/>
    <w:rsid w:val="00405F8D"/>
    <w:rsid w:val="00410A1F"/>
    <w:rsid w:val="004610C6"/>
    <w:rsid w:val="0051470F"/>
    <w:rsid w:val="0056577B"/>
    <w:rsid w:val="0057215E"/>
    <w:rsid w:val="005B7138"/>
    <w:rsid w:val="005C395C"/>
    <w:rsid w:val="0060772D"/>
    <w:rsid w:val="00665595"/>
    <w:rsid w:val="00675917"/>
    <w:rsid w:val="006B2B17"/>
    <w:rsid w:val="006D3589"/>
    <w:rsid w:val="00706438"/>
    <w:rsid w:val="00710E30"/>
    <w:rsid w:val="00713785"/>
    <w:rsid w:val="007408C9"/>
    <w:rsid w:val="00740969"/>
    <w:rsid w:val="00797828"/>
    <w:rsid w:val="007C3BBB"/>
    <w:rsid w:val="007F3A0D"/>
    <w:rsid w:val="00847B98"/>
    <w:rsid w:val="00861A4A"/>
    <w:rsid w:val="00880439"/>
    <w:rsid w:val="008E1EE9"/>
    <w:rsid w:val="008E6A93"/>
    <w:rsid w:val="00905F16"/>
    <w:rsid w:val="009C1EB9"/>
    <w:rsid w:val="009C5F37"/>
    <w:rsid w:val="00A0445D"/>
    <w:rsid w:val="00A129B6"/>
    <w:rsid w:val="00A442AB"/>
    <w:rsid w:val="00A7279E"/>
    <w:rsid w:val="00B06CE2"/>
    <w:rsid w:val="00B86B95"/>
    <w:rsid w:val="00BA1292"/>
    <w:rsid w:val="00CC7000"/>
    <w:rsid w:val="00D4051D"/>
    <w:rsid w:val="00D47904"/>
    <w:rsid w:val="00D5792D"/>
    <w:rsid w:val="00DA7EF2"/>
    <w:rsid w:val="00DF6686"/>
    <w:rsid w:val="00E31F4A"/>
    <w:rsid w:val="00E40D16"/>
    <w:rsid w:val="00E43739"/>
    <w:rsid w:val="00E5581D"/>
    <w:rsid w:val="00EB1AEA"/>
    <w:rsid w:val="00F032C7"/>
    <w:rsid w:val="00F53B73"/>
    <w:rsid w:val="00F57D5F"/>
    <w:rsid w:val="00FC5170"/>
    <w:rsid w:val="00FD1623"/>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D8CC"/>
  <w15:docId w15:val="{F3D84235-A894-4D48-8039-B96E90A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3BBB"/>
    <w:pPr>
      <w:spacing w:after="2" w:line="255" w:lineRule="auto"/>
      <w:ind w:left="10" w:hanging="10"/>
    </w:pPr>
    <w:rPr>
      <w:rFonts w:ascii="Arial" w:eastAsia="Arial" w:hAnsi="Arial" w:cs="Arial"/>
      <w:i/>
      <w:color w:val="000000"/>
      <w:sz w:val="20"/>
    </w:rPr>
  </w:style>
  <w:style w:type="paragraph" w:styleId="Kop1">
    <w:name w:val="heading 1"/>
    <w:basedOn w:val="Standaard"/>
    <w:next w:val="Standaard"/>
    <w:link w:val="Kop1Char"/>
    <w:uiPriority w:val="9"/>
    <w:qFormat/>
    <w:rsid w:val="00D4051D"/>
    <w:pPr>
      <w:keepNext/>
      <w:keepLines/>
      <w:spacing w:before="480" w:after="0" w:line="276" w:lineRule="auto"/>
      <w:ind w:left="0" w:firstLine="0"/>
      <w:outlineLvl w:val="0"/>
    </w:pPr>
    <w:rPr>
      <w:rFonts w:asciiTheme="majorHAnsi" w:eastAsiaTheme="majorEastAsia" w:hAnsiTheme="majorHAnsi" w:cstheme="majorBidi"/>
      <w:b/>
      <w:bCs/>
      <w:i w:val="0"/>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7C3BBB"/>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87675"/>
    <w:pPr>
      <w:spacing w:before="100" w:beforeAutospacing="1" w:after="100" w:afterAutospacing="1" w:line="240" w:lineRule="auto"/>
      <w:ind w:left="0" w:firstLine="0"/>
    </w:pPr>
    <w:rPr>
      <w:rFonts w:ascii="Times New Roman" w:eastAsia="Times New Roman" w:hAnsi="Times New Roman" w:cs="Times New Roman"/>
      <w:i w:val="0"/>
      <w:color w:val="auto"/>
      <w:sz w:val="24"/>
      <w:szCs w:val="24"/>
    </w:rPr>
  </w:style>
  <w:style w:type="character" w:customStyle="1" w:styleId="apple-converted-space">
    <w:name w:val="apple-converted-space"/>
    <w:basedOn w:val="Standaardalinea-lettertype"/>
    <w:rsid w:val="00187675"/>
  </w:style>
  <w:style w:type="character" w:styleId="Hyperlink">
    <w:name w:val="Hyperlink"/>
    <w:basedOn w:val="Standaardalinea-lettertype"/>
    <w:uiPriority w:val="99"/>
    <w:unhideWhenUsed/>
    <w:rsid w:val="00E31F4A"/>
    <w:rPr>
      <w:color w:val="0563C1" w:themeColor="hyperlink"/>
      <w:u w:val="single"/>
    </w:rPr>
  </w:style>
  <w:style w:type="paragraph" w:styleId="Geenafstand">
    <w:name w:val="No Spacing"/>
    <w:uiPriority w:val="1"/>
    <w:qFormat/>
    <w:rsid w:val="00E31F4A"/>
    <w:pPr>
      <w:spacing w:after="0" w:line="240" w:lineRule="auto"/>
      <w:ind w:left="10" w:hanging="10"/>
    </w:pPr>
    <w:rPr>
      <w:rFonts w:ascii="Arial" w:eastAsia="Arial" w:hAnsi="Arial" w:cs="Arial"/>
      <w:i/>
      <w:color w:val="000000"/>
      <w:sz w:val="20"/>
    </w:rPr>
  </w:style>
  <w:style w:type="paragraph" w:styleId="Ballontekst">
    <w:name w:val="Balloon Text"/>
    <w:basedOn w:val="Standaard"/>
    <w:link w:val="BallontekstChar"/>
    <w:uiPriority w:val="99"/>
    <w:semiHidden/>
    <w:unhideWhenUsed/>
    <w:rsid w:val="006655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595"/>
    <w:rPr>
      <w:rFonts w:ascii="Tahoma" w:eastAsia="Arial" w:hAnsi="Tahoma" w:cs="Tahoma"/>
      <w:i/>
      <w:color w:val="000000"/>
      <w:sz w:val="16"/>
      <w:szCs w:val="16"/>
    </w:rPr>
  </w:style>
  <w:style w:type="character" w:customStyle="1" w:styleId="Kop1Char">
    <w:name w:val="Kop 1 Char"/>
    <w:basedOn w:val="Standaardalinea-lettertype"/>
    <w:link w:val="Kop1"/>
    <w:uiPriority w:val="9"/>
    <w:rsid w:val="00D4051D"/>
    <w:rPr>
      <w:rFonts w:asciiTheme="majorHAnsi" w:eastAsiaTheme="majorEastAsia" w:hAnsiTheme="majorHAnsi" w:cstheme="majorBidi"/>
      <w:b/>
      <w:bCs/>
      <w:color w:val="2E74B5" w:themeColor="accent1" w:themeShade="BF"/>
      <w:sz w:val="28"/>
      <w:szCs w:val="28"/>
    </w:rPr>
  </w:style>
  <w:style w:type="paragraph" w:styleId="Bibliografie">
    <w:name w:val="Bibliography"/>
    <w:basedOn w:val="Standaard"/>
    <w:next w:val="Standaard"/>
    <w:uiPriority w:val="37"/>
    <w:unhideWhenUsed/>
    <w:rsid w:val="00D4051D"/>
  </w:style>
  <w:style w:type="paragraph" w:customStyle="1" w:styleId="paragraph">
    <w:name w:val="paragraph"/>
    <w:basedOn w:val="Standaard"/>
    <w:rsid w:val="009C1EB9"/>
    <w:pPr>
      <w:spacing w:before="100" w:beforeAutospacing="1" w:after="100" w:afterAutospacing="1" w:line="240" w:lineRule="auto"/>
      <w:ind w:left="0" w:firstLine="0"/>
    </w:pPr>
    <w:rPr>
      <w:rFonts w:ascii="Times New Roman" w:eastAsia="Times New Roman" w:hAnsi="Times New Roman" w:cs="Times New Roman"/>
      <w:i w:val="0"/>
      <w:color w:val="auto"/>
      <w:sz w:val="24"/>
      <w:szCs w:val="24"/>
    </w:rPr>
  </w:style>
  <w:style w:type="character" w:customStyle="1" w:styleId="spellingerror">
    <w:name w:val="spellingerror"/>
    <w:basedOn w:val="Standaardalinea-lettertype"/>
    <w:rsid w:val="009C1EB9"/>
  </w:style>
  <w:style w:type="character" w:customStyle="1" w:styleId="normaltextrun">
    <w:name w:val="normaltextrun"/>
    <w:basedOn w:val="Standaardalinea-lettertype"/>
    <w:rsid w:val="009C1EB9"/>
  </w:style>
  <w:style w:type="character" w:customStyle="1" w:styleId="eop">
    <w:name w:val="eop"/>
    <w:basedOn w:val="Standaardalinea-lettertype"/>
    <w:rsid w:val="009C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445">
      <w:bodyDiv w:val="1"/>
      <w:marLeft w:val="0"/>
      <w:marRight w:val="0"/>
      <w:marTop w:val="0"/>
      <w:marBottom w:val="0"/>
      <w:divBdr>
        <w:top w:val="none" w:sz="0" w:space="0" w:color="auto"/>
        <w:left w:val="none" w:sz="0" w:space="0" w:color="auto"/>
        <w:bottom w:val="none" w:sz="0" w:space="0" w:color="auto"/>
        <w:right w:val="none" w:sz="0" w:space="0" w:color="auto"/>
      </w:divBdr>
    </w:div>
    <w:div w:id="73212096">
      <w:bodyDiv w:val="1"/>
      <w:marLeft w:val="0"/>
      <w:marRight w:val="0"/>
      <w:marTop w:val="0"/>
      <w:marBottom w:val="0"/>
      <w:divBdr>
        <w:top w:val="none" w:sz="0" w:space="0" w:color="auto"/>
        <w:left w:val="none" w:sz="0" w:space="0" w:color="auto"/>
        <w:bottom w:val="none" w:sz="0" w:space="0" w:color="auto"/>
        <w:right w:val="none" w:sz="0" w:space="0" w:color="auto"/>
      </w:divBdr>
    </w:div>
    <w:div w:id="100613185">
      <w:bodyDiv w:val="1"/>
      <w:marLeft w:val="0"/>
      <w:marRight w:val="0"/>
      <w:marTop w:val="0"/>
      <w:marBottom w:val="0"/>
      <w:divBdr>
        <w:top w:val="none" w:sz="0" w:space="0" w:color="auto"/>
        <w:left w:val="none" w:sz="0" w:space="0" w:color="auto"/>
        <w:bottom w:val="none" w:sz="0" w:space="0" w:color="auto"/>
        <w:right w:val="none" w:sz="0" w:space="0" w:color="auto"/>
      </w:divBdr>
    </w:div>
    <w:div w:id="211113140">
      <w:bodyDiv w:val="1"/>
      <w:marLeft w:val="0"/>
      <w:marRight w:val="0"/>
      <w:marTop w:val="0"/>
      <w:marBottom w:val="0"/>
      <w:divBdr>
        <w:top w:val="none" w:sz="0" w:space="0" w:color="auto"/>
        <w:left w:val="none" w:sz="0" w:space="0" w:color="auto"/>
        <w:bottom w:val="none" w:sz="0" w:space="0" w:color="auto"/>
        <w:right w:val="none" w:sz="0" w:space="0" w:color="auto"/>
      </w:divBdr>
    </w:div>
    <w:div w:id="215970020">
      <w:bodyDiv w:val="1"/>
      <w:marLeft w:val="0"/>
      <w:marRight w:val="0"/>
      <w:marTop w:val="0"/>
      <w:marBottom w:val="0"/>
      <w:divBdr>
        <w:top w:val="none" w:sz="0" w:space="0" w:color="auto"/>
        <w:left w:val="none" w:sz="0" w:space="0" w:color="auto"/>
        <w:bottom w:val="none" w:sz="0" w:space="0" w:color="auto"/>
        <w:right w:val="none" w:sz="0" w:space="0" w:color="auto"/>
      </w:divBdr>
    </w:div>
    <w:div w:id="407773073">
      <w:bodyDiv w:val="1"/>
      <w:marLeft w:val="0"/>
      <w:marRight w:val="0"/>
      <w:marTop w:val="0"/>
      <w:marBottom w:val="0"/>
      <w:divBdr>
        <w:top w:val="none" w:sz="0" w:space="0" w:color="auto"/>
        <w:left w:val="none" w:sz="0" w:space="0" w:color="auto"/>
        <w:bottom w:val="none" w:sz="0" w:space="0" w:color="auto"/>
        <w:right w:val="none" w:sz="0" w:space="0" w:color="auto"/>
      </w:divBdr>
    </w:div>
    <w:div w:id="523134001">
      <w:bodyDiv w:val="1"/>
      <w:marLeft w:val="0"/>
      <w:marRight w:val="0"/>
      <w:marTop w:val="0"/>
      <w:marBottom w:val="0"/>
      <w:divBdr>
        <w:top w:val="none" w:sz="0" w:space="0" w:color="auto"/>
        <w:left w:val="none" w:sz="0" w:space="0" w:color="auto"/>
        <w:bottom w:val="none" w:sz="0" w:space="0" w:color="auto"/>
        <w:right w:val="none" w:sz="0" w:space="0" w:color="auto"/>
      </w:divBdr>
    </w:div>
    <w:div w:id="540820953">
      <w:bodyDiv w:val="1"/>
      <w:marLeft w:val="0"/>
      <w:marRight w:val="0"/>
      <w:marTop w:val="0"/>
      <w:marBottom w:val="0"/>
      <w:divBdr>
        <w:top w:val="none" w:sz="0" w:space="0" w:color="auto"/>
        <w:left w:val="none" w:sz="0" w:space="0" w:color="auto"/>
        <w:bottom w:val="none" w:sz="0" w:space="0" w:color="auto"/>
        <w:right w:val="none" w:sz="0" w:space="0" w:color="auto"/>
      </w:divBdr>
    </w:div>
    <w:div w:id="591165398">
      <w:bodyDiv w:val="1"/>
      <w:marLeft w:val="0"/>
      <w:marRight w:val="0"/>
      <w:marTop w:val="0"/>
      <w:marBottom w:val="0"/>
      <w:divBdr>
        <w:top w:val="none" w:sz="0" w:space="0" w:color="auto"/>
        <w:left w:val="none" w:sz="0" w:space="0" w:color="auto"/>
        <w:bottom w:val="none" w:sz="0" w:space="0" w:color="auto"/>
        <w:right w:val="none" w:sz="0" w:space="0" w:color="auto"/>
      </w:divBdr>
    </w:div>
    <w:div w:id="609048448">
      <w:bodyDiv w:val="1"/>
      <w:marLeft w:val="0"/>
      <w:marRight w:val="0"/>
      <w:marTop w:val="0"/>
      <w:marBottom w:val="0"/>
      <w:divBdr>
        <w:top w:val="none" w:sz="0" w:space="0" w:color="auto"/>
        <w:left w:val="none" w:sz="0" w:space="0" w:color="auto"/>
        <w:bottom w:val="none" w:sz="0" w:space="0" w:color="auto"/>
        <w:right w:val="none" w:sz="0" w:space="0" w:color="auto"/>
      </w:divBdr>
    </w:div>
    <w:div w:id="636489846">
      <w:bodyDiv w:val="1"/>
      <w:marLeft w:val="0"/>
      <w:marRight w:val="0"/>
      <w:marTop w:val="0"/>
      <w:marBottom w:val="0"/>
      <w:divBdr>
        <w:top w:val="none" w:sz="0" w:space="0" w:color="auto"/>
        <w:left w:val="none" w:sz="0" w:space="0" w:color="auto"/>
        <w:bottom w:val="none" w:sz="0" w:space="0" w:color="auto"/>
        <w:right w:val="none" w:sz="0" w:space="0" w:color="auto"/>
      </w:divBdr>
    </w:div>
    <w:div w:id="762915825">
      <w:bodyDiv w:val="1"/>
      <w:marLeft w:val="0"/>
      <w:marRight w:val="0"/>
      <w:marTop w:val="0"/>
      <w:marBottom w:val="0"/>
      <w:divBdr>
        <w:top w:val="none" w:sz="0" w:space="0" w:color="auto"/>
        <w:left w:val="none" w:sz="0" w:space="0" w:color="auto"/>
        <w:bottom w:val="none" w:sz="0" w:space="0" w:color="auto"/>
        <w:right w:val="none" w:sz="0" w:space="0" w:color="auto"/>
      </w:divBdr>
    </w:div>
    <w:div w:id="814953713">
      <w:bodyDiv w:val="1"/>
      <w:marLeft w:val="0"/>
      <w:marRight w:val="0"/>
      <w:marTop w:val="0"/>
      <w:marBottom w:val="0"/>
      <w:divBdr>
        <w:top w:val="none" w:sz="0" w:space="0" w:color="auto"/>
        <w:left w:val="none" w:sz="0" w:space="0" w:color="auto"/>
        <w:bottom w:val="none" w:sz="0" w:space="0" w:color="auto"/>
        <w:right w:val="none" w:sz="0" w:space="0" w:color="auto"/>
      </w:divBdr>
    </w:div>
    <w:div w:id="818182540">
      <w:bodyDiv w:val="1"/>
      <w:marLeft w:val="0"/>
      <w:marRight w:val="0"/>
      <w:marTop w:val="0"/>
      <w:marBottom w:val="0"/>
      <w:divBdr>
        <w:top w:val="none" w:sz="0" w:space="0" w:color="auto"/>
        <w:left w:val="none" w:sz="0" w:space="0" w:color="auto"/>
        <w:bottom w:val="none" w:sz="0" w:space="0" w:color="auto"/>
        <w:right w:val="none" w:sz="0" w:space="0" w:color="auto"/>
      </w:divBdr>
    </w:div>
    <w:div w:id="891037490">
      <w:bodyDiv w:val="1"/>
      <w:marLeft w:val="0"/>
      <w:marRight w:val="0"/>
      <w:marTop w:val="0"/>
      <w:marBottom w:val="0"/>
      <w:divBdr>
        <w:top w:val="none" w:sz="0" w:space="0" w:color="auto"/>
        <w:left w:val="none" w:sz="0" w:space="0" w:color="auto"/>
        <w:bottom w:val="none" w:sz="0" w:space="0" w:color="auto"/>
        <w:right w:val="none" w:sz="0" w:space="0" w:color="auto"/>
      </w:divBdr>
    </w:div>
    <w:div w:id="943070439">
      <w:bodyDiv w:val="1"/>
      <w:marLeft w:val="0"/>
      <w:marRight w:val="0"/>
      <w:marTop w:val="0"/>
      <w:marBottom w:val="0"/>
      <w:divBdr>
        <w:top w:val="none" w:sz="0" w:space="0" w:color="auto"/>
        <w:left w:val="none" w:sz="0" w:space="0" w:color="auto"/>
        <w:bottom w:val="none" w:sz="0" w:space="0" w:color="auto"/>
        <w:right w:val="none" w:sz="0" w:space="0" w:color="auto"/>
      </w:divBdr>
    </w:div>
    <w:div w:id="954019462">
      <w:bodyDiv w:val="1"/>
      <w:marLeft w:val="0"/>
      <w:marRight w:val="0"/>
      <w:marTop w:val="0"/>
      <w:marBottom w:val="0"/>
      <w:divBdr>
        <w:top w:val="none" w:sz="0" w:space="0" w:color="auto"/>
        <w:left w:val="none" w:sz="0" w:space="0" w:color="auto"/>
        <w:bottom w:val="none" w:sz="0" w:space="0" w:color="auto"/>
        <w:right w:val="none" w:sz="0" w:space="0" w:color="auto"/>
      </w:divBdr>
    </w:div>
    <w:div w:id="958074102">
      <w:bodyDiv w:val="1"/>
      <w:marLeft w:val="0"/>
      <w:marRight w:val="0"/>
      <w:marTop w:val="0"/>
      <w:marBottom w:val="0"/>
      <w:divBdr>
        <w:top w:val="none" w:sz="0" w:space="0" w:color="auto"/>
        <w:left w:val="none" w:sz="0" w:space="0" w:color="auto"/>
        <w:bottom w:val="none" w:sz="0" w:space="0" w:color="auto"/>
        <w:right w:val="none" w:sz="0" w:space="0" w:color="auto"/>
      </w:divBdr>
      <w:divsChild>
        <w:div w:id="721364905">
          <w:marLeft w:val="0"/>
          <w:marRight w:val="0"/>
          <w:marTop w:val="0"/>
          <w:marBottom w:val="0"/>
          <w:divBdr>
            <w:top w:val="none" w:sz="0" w:space="0" w:color="auto"/>
            <w:left w:val="none" w:sz="0" w:space="0" w:color="auto"/>
            <w:bottom w:val="none" w:sz="0" w:space="0" w:color="auto"/>
            <w:right w:val="none" w:sz="0" w:space="0" w:color="auto"/>
          </w:divBdr>
        </w:div>
        <w:div w:id="87973179">
          <w:marLeft w:val="0"/>
          <w:marRight w:val="0"/>
          <w:marTop w:val="0"/>
          <w:marBottom w:val="0"/>
          <w:divBdr>
            <w:top w:val="none" w:sz="0" w:space="0" w:color="auto"/>
            <w:left w:val="none" w:sz="0" w:space="0" w:color="auto"/>
            <w:bottom w:val="none" w:sz="0" w:space="0" w:color="auto"/>
            <w:right w:val="none" w:sz="0" w:space="0" w:color="auto"/>
          </w:divBdr>
        </w:div>
        <w:div w:id="899169609">
          <w:marLeft w:val="0"/>
          <w:marRight w:val="0"/>
          <w:marTop w:val="0"/>
          <w:marBottom w:val="0"/>
          <w:divBdr>
            <w:top w:val="none" w:sz="0" w:space="0" w:color="auto"/>
            <w:left w:val="none" w:sz="0" w:space="0" w:color="auto"/>
            <w:bottom w:val="none" w:sz="0" w:space="0" w:color="auto"/>
            <w:right w:val="none" w:sz="0" w:space="0" w:color="auto"/>
          </w:divBdr>
        </w:div>
      </w:divsChild>
    </w:div>
    <w:div w:id="995650150">
      <w:bodyDiv w:val="1"/>
      <w:marLeft w:val="0"/>
      <w:marRight w:val="0"/>
      <w:marTop w:val="0"/>
      <w:marBottom w:val="0"/>
      <w:divBdr>
        <w:top w:val="none" w:sz="0" w:space="0" w:color="auto"/>
        <w:left w:val="none" w:sz="0" w:space="0" w:color="auto"/>
        <w:bottom w:val="none" w:sz="0" w:space="0" w:color="auto"/>
        <w:right w:val="none" w:sz="0" w:space="0" w:color="auto"/>
      </w:divBdr>
    </w:div>
    <w:div w:id="1051148234">
      <w:bodyDiv w:val="1"/>
      <w:marLeft w:val="0"/>
      <w:marRight w:val="0"/>
      <w:marTop w:val="0"/>
      <w:marBottom w:val="0"/>
      <w:divBdr>
        <w:top w:val="none" w:sz="0" w:space="0" w:color="auto"/>
        <w:left w:val="none" w:sz="0" w:space="0" w:color="auto"/>
        <w:bottom w:val="none" w:sz="0" w:space="0" w:color="auto"/>
        <w:right w:val="none" w:sz="0" w:space="0" w:color="auto"/>
      </w:divBdr>
    </w:div>
    <w:div w:id="1225683423">
      <w:bodyDiv w:val="1"/>
      <w:marLeft w:val="0"/>
      <w:marRight w:val="0"/>
      <w:marTop w:val="0"/>
      <w:marBottom w:val="0"/>
      <w:divBdr>
        <w:top w:val="none" w:sz="0" w:space="0" w:color="auto"/>
        <w:left w:val="none" w:sz="0" w:space="0" w:color="auto"/>
        <w:bottom w:val="none" w:sz="0" w:space="0" w:color="auto"/>
        <w:right w:val="none" w:sz="0" w:space="0" w:color="auto"/>
      </w:divBdr>
    </w:div>
    <w:div w:id="1234854174">
      <w:bodyDiv w:val="1"/>
      <w:marLeft w:val="0"/>
      <w:marRight w:val="0"/>
      <w:marTop w:val="0"/>
      <w:marBottom w:val="0"/>
      <w:divBdr>
        <w:top w:val="none" w:sz="0" w:space="0" w:color="auto"/>
        <w:left w:val="none" w:sz="0" w:space="0" w:color="auto"/>
        <w:bottom w:val="none" w:sz="0" w:space="0" w:color="auto"/>
        <w:right w:val="none" w:sz="0" w:space="0" w:color="auto"/>
      </w:divBdr>
    </w:div>
    <w:div w:id="1314869795">
      <w:bodyDiv w:val="1"/>
      <w:marLeft w:val="0"/>
      <w:marRight w:val="0"/>
      <w:marTop w:val="0"/>
      <w:marBottom w:val="0"/>
      <w:divBdr>
        <w:top w:val="none" w:sz="0" w:space="0" w:color="auto"/>
        <w:left w:val="none" w:sz="0" w:space="0" w:color="auto"/>
        <w:bottom w:val="none" w:sz="0" w:space="0" w:color="auto"/>
        <w:right w:val="none" w:sz="0" w:space="0" w:color="auto"/>
      </w:divBdr>
    </w:div>
    <w:div w:id="1317999780">
      <w:bodyDiv w:val="1"/>
      <w:marLeft w:val="0"/>
      <w:marRight w:val="0"/>
      <w:marTop w:val="0"/>
      <w:marBottom w:val="0"/>
      <w:divBdr>
        <w:top w:val="none" w:sz="0" w:space="0" w:color="auto"/>
        <w:left w:val="none" w:sz="0" w:space="0" w:color="auto"/>
        <w:bottom w:val="none" w:sz="0" w:space="0" w:color="auto"/>
        <w:right w:val="none" w:sz="0" w:space="0" w:color="auto"/>
      </w:divBdr>
    </w:div>
    <w:div w:id="1319456657">
      <w:bodyDiv w:val="1"/>
      <w:marLeft w:val="0"/>
      <w:marRight w:val="0"/>
      <w:marTop w:val="0"/>
      <w:marBottom w:val="0"/>
      <w:divBdr>
        <w:top w:val="none" w:sz="0" w:space="0" w:color="auto"/>
        <w:left w:val="none" w:sz="0" w:space="0" w:color="auto"/>
        <w:bottom w:val="none" w:sz="0" w:space="0" w:color="auto"/>
        <w:right w:val="none" w:sz="0" w:space="0" w:color="auto"/>
      </w:divBdr>
    </w:div>
    <w:div w:id="1332486088">
      <w:bodyDiv w:val="1"/>
      <w:marLeft w:val="0"/>
      <w:marRight w:val="0"/>
      <w:marTop w:val="0"/>
      <w:marBottom w:val="0"/>
      <w:divBdr>
        <w:top w:val="none" w:sz="0" w:space="0" w:color="auto"/>
        <w:left w:val="none" w:sz="0" w:space="0" w:color="auto"/>
        <w:bottom w:val="none" w:sz="0" w:space="0" w:color="auto"/>
        <w:right w:val="none" w:sz="0" w:space="0" w:color="auto"/>
      </w:divBdr>
      <w:divsChild>
        <w:div w:id="531457359">
          <w:marLeft w:val="0"/>
          <w:marRight w:val="0"/>
          <w:marTop w:val="0"/>
          <w:marBottom w:val="0"/>
          <w:divBdr>
            <w:top w:val="none" w:sz="0" w:space="0" w:color="auto"/>
            <w:left w:val="none" w:sz="0" w:space="0" w:color="auto"/>
            <w:bottom w:val="none" w:sz="0" w:space="0" w:color="auto"/>
            <w:right w:val="none" w:sz="0" w:space="0" w:color="auto"/>
          </w:divBdr>
        </w:div>
        <w:div w:id="672221415">
          <w:marLeft w:val="0"/>
          <w:marRight w:val="0"/>
          <w:marTop w:val="0"/>
          <w:marBottom w:val="0"/>
          <w:divBdr>
            <w:top w:val="none" w:sz="0" w:space="0" w:color="auto"/>
            <w:left w:val="none" w:sz="0" w:space="0" w:color="auto"/>
            <w:bottom w:val="none" w:sz="0" w:space="0" w:color="auto"/>
            <w:right w:val="none" w:sz="0" w:space="0" w:color="auto"/>
          </w:divBdr>
        </w:div>
        <w:div w:id="1467896863">
          <w:marLeft w:val="0"/>
          <w:marRight w:val="0"/>
          <w:marTop w:val="0"/>
          <w:marBottom w:val="0"/>
          <w:divBdr>
            <w:top w:val="none" w:sz="0" w:space="0" w:color="auto"/>
            <w:left w:val="none" w:sz="0" w:space="0" w:color="auto"/>
            <w:bottom w:val="none" w:sz="0" w:space="0" w:color="auto"/>
            <w:right w:val="none" w:sz="0" w:space="0" w:color="auto"/>
          </w:divBdr>
        </w:div>
      </w:divsChild>
    </w:div>
    <w:div w:id="1428037942">
      <w:bodyDiv w:val="1"/>
      <w:marLeft w:val="0"/>
      <w:marRight w:val="0"/>
      <w:marTop w:val="0"/>
      <w:marBottom w:val="0"/>
      <w:divBdr>
        <w:top w:val="none" w:sz="0" w:space="0" w:color="auto"/>
        <w:left w:val="none" w:sz="0" w:space="0" w:color="auto"/>
        <w:bottom w:val="none" w:sz="0" w:space="0" w:color="auto"/>
        <w:right w:val="none" w:sz="0" w:space="0" w:color="auto"/>
      </w:divBdr>
    </w:div>
    <w:div w:id="1527670015">
      <w:bodyDiv w:val="1"/>
      <w:marLeft w:val="0"/>
      <w:marRight w:val="0"/>
      <w:marTop w:val="0"/>
      <w:marBottom w:val="0"/>
      <w:divBdr>
        <w:top w:val="none" w:sz="0" w:space="0" w:color="auto"/>
        <w:left w:val="none" w:sz="0" w:space="0" w:color="auto"/>
        <w:bottom w:val="none" w:sz="0" w:space="0" w:color="auto"/>
        <w:right w:val="none" w:sz="0" w:space="0" w:color="auto"/>
      </w:divBdr>
    </w:div>
    <w:div w:id="1547643142">
      <w:bodyDiv w:val="1"/>
      <w:marLeft w:val="0"/>
      <w:marRight w:val="0"/>
      <w:marTop w:val="0"/>
      <w:marBottom w:val="0"/>
      <w:divBdr>
        <w:top w:val="none" w:sz="0" w:space="0" w:color="auto"/>
        <w:left w:val="none" w:sz="0" w:space="0" w:color="auto"/>
        <w:bottom w:val="none" w:sz="0" w:space="0" w:color="auto"/>
        <w:right w:val="none" w:sz="0" w:space="0" w:color="auto"/>
      </w:divBdr>
    </w:div>
    <w:div w:id="1680352545">
      <w:bodyDiv w:val="1"/>
      <w:marLeft w:val="0"/>
      <w:marRight w:val="0"/>
      <w:marTop w:val="0"/>
      <w:marBottom w:val="0"/>
      <w:divBdr>
        <w:top w:val="none" w:sz="0" w:space="0" w:color="auto"/>
        <w:left w:val="none" w:sz="0" w:space="0" w:color="auto"/>
        <w:bottom w:val="none" w:sz="0" w:space="0" w:color="auto"/>
        <w:right w:val="none" w:sz="0" w:space="0" w:color="auto"/>
      </w:divBdr>
    </w:div>
    <w:div w:id="1778676774">
      <w:bodyDiv w:val="1"/>
      <w:marLeft w:val="0"/>
      <w:marRight w:val="0"/>
      <w:marTop w:val="0"/>
      <w:marBottom w:val="0"/>
      <w:divBdr>
        <w:top w:val="none" w:sz="0" w:space="0" w:color="auto"/>
        <w:left w:val="none" w:sz="0" w:space="0" w:color="auto"/>
        <w:bottom w:val="none" w:sz="0" w:space="0" w:color="auto"/>
        <w:right w:val="none" w:sz="0" w:space="0" w:color="auto"/>
      </w:divBdr>
    </w:div>
    <w:div w:id="1785075637">
      <w:bodyDiv w:val="1"/>
      <w:marLeft w:val="0"/>
      <w:marRight w:val="0"/>
      <w:marTop w:val="0"/>
      <w:marBottom w:val="0"/>
      <w:divBdr>
        <w:top w:val="none" w:sz="0" w:space="0" w:color="auto"/>
        <w:left w:val="none" w:sz="0" w:space="0" w:color="auto"/>
        <w:bottom w:val="none" w:sz="0" w:space="0" w:color="auto"/>
        <w:right w:val="none" w:sz="0" w:space="0" w:color="auto"/>
      </w:divBdr>
    </w:div>
    <w:div w:id="1916088614">
      <w:bodyDiv w:val="1"/>
      <w:marLeft w:val="0"/>
      <w:marRight w:val="0"/>
      <w:marTop w:val="0"/>
      <w:marBottom w:val="0"/>
      <w:divBdr>
        <w:top w:val="none" w:sz="0" w:space="0" w:color="auto"/>
        <w:left w:val="none" w:sz="0" w:space="0" w:color="auto"/>
        <w:bottom w:val="none" w:sz="0" w:space="0" w:color="auto"/>
        <w:right w:val="none" w:sz="0" w:space="0" w:color="auto"/>
      </w:divBdr>
    </w:div>
    <w:div w:id="1998142872">
      <w:bodyDiv w:val="1"/>
      <w:marLeft w:val="0"/>
      <w:marRight w:val="0"/>
      <w:marTop w:val="0"/>
      <w:marBottom w:val="0"/>
      <w:divBdr>
        <w:top w:val="none" w:sz="0" w:space="0" w:color="auto"/>
        <w:left w:val="none" w:sz="0" w:space="0" w:color="auto"/>
        <w:bottom w:val="none" w:sz="0" w:space="0" w:color="auto"/>
        <w:right w:val="none" w:sz="0" w:space="0" w:color="auto"/>
      </w:divBdr>
    </w:div>
    <w:div w:id="2020546261">
      <w:bodyDiv w:val="1"/>
      <w:marLeft w:val="0"/>
      <w:marRight w:val="0"/>
      <w:marTop w:val="0"/>
      <w:marBottom w:val="0"/>
      <w:divBdr>
        <w:top w:val="none" w:sz="0" w:space="0" w:color="auto"/>
        <w:left w:val="none" w:sz="0" w:space="0" w:color="auto"/>
        <w:bottom w:val="none" w:sz="0" w:space="0" w:color="auto"/>
        <w:right w:val="none" w:sz="0" w:space="0" w:color="auto"/>
      </w:divBdr>
    </w:div>
    <w:div w:id="208360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Ruuzd</b:Tag>
    <b:SourceType>InternetSite</b:SourceType>
    <b:Guid>{4AA66E53-102F-7647-B571-96D1B0A34F05}</b:Guid>
    <b:Title>NTW Practicumnet</b:Title>
    <b:Year>z.d.</b:Year>
    <b:Author>
      <b:Author>
        <b:NameList>
          <b:Person>
            <b:Last>Moor</b:Last>
            <b:First>Ruud</b:First>
            <b:Middle>de</b:Middle>
          </b:Person>
        </b:NameList>
      </b:Author>
    </b:Author>
    <b:InternetSiteTitle>NTW Practicumnet</b:InternetSiteTitle>
    <b:URL>http://www.ntwpracticumnet.ou.nl/content-e/Kennisbank_biologie_misconcepten/</b:URL>
    <b:RefOrder>1</b:RefOrder>
  </b:Source>
  <b:Source>
    <b:Tag>Bar86</b:Tag>
    <b:SourceType>BookSection</b:SourceType>
    <b:Guid>{FEE83043-D7F7-3F4C-B5E0-E101F86D07AE}</b:Guid>
    <b:Author>
      <b:Author>
        <b:NameList>
          <b:Person>
            <b:Last>Rosenshine</b:Last>
            <b:First>Barak</b:First>
          </b:Person>
          <b:Person>
            <b:Last>Stevens</b:Last>
            <b:First>Robert</b:First>
          </b:Person>
        </b:NameList>
      </b:Author>
      <b:BookAuthor>
        <b:NameList>
          <b:Person>
            <b:Last>Rosenshine</b:Last>
            <b:First>Barak</b:First>
          </b:Person>
          <b:Person>
            <b:Last>Stevens</b:Last>
            <b:First>Robert</b:First>
          </b:Person>
        </b:NameList>
      </b:BookAuthor>
    </b:Author>
    <b:Title>Teaching functions. Handbook of research on teaching</b:Title>
    <b:BookTitle>Teaching functions. Handbook of research on teaching</b:BookTitle>
    <b:City>New York</b:City>
    <b:Publisher>MacMillan</b:Publisher>
    <b:Year>1986</b:Year>
    <b:Pages>376-391</b:Pages>
    <b:RefOrder>3</b:RefOrder>
  </b:Source>
  <b:Source>
    <b:Tag>Vee</b:Tag>
    <b:SourceType>Report</b:SourceType>
    <b:Guid>{88CBD26F-C9FC-DD48-8493-D197A92D94A9}</b:Guid>
    <b:Title>Directe Instructie</b:Title>
    <b:City>Nijmegen</b:City>
    <b:Author>
      <b:Author>
        <b:NameList>
          <b:Person>
            <b:Last>Veenman</b:Last>
            <b:First>Simon</b:First>
          </b:Person>
        </b:NameList>
      </b:Author>
    </b:Author>
    <b:Year>2001</b:Year>
    <b:RefOrder>2</b:RefOrder>
  </b:Source>
  <b:Source>
    <b:Tag>Ano12</b:Tag>
    <b:SourceType>Report</b:SourceType>
    <b:Guid>{3D9609F4-3467-B946-8D74-D85053E6EA9A}</b:Guid>
    <b:Author>
      <b:Author>
        <b:NameList>
          <b:Person>
            <b:Last>Heijden</b:Last>
            <b:First>Anouk</b:First>
            <b:Middle>van der</b:Middle>
          </b:Person>
          <b:Person>
            <b:Last>Kamphorst</b:Last>
            <b:First>Floor</b:First>
          </b:Person>
          <b:Person>
            <b:Last>Steenbeek-Jonker</b:Last>
            <b:First>Marleen</b:First>
          </b:Person>
        </b:NameList>
      </b:Author>
    </b:Author>
    <b:Title>Waarom doen we practicum in het betaonderwijs?</b:Title>
    <b:Publisher>Universiteit Utrecht</b:Publisher>
    <b:City>Utrecht</b:City>
    <b:Year>2012</b:Year>
    <b:RefOrder>4</b:RefOrder>
  </b:Source>
  <b:Source>
    <b:Tag>Rum14</b:Tag>
    <b:SourceType>ElectronicSource</b:SourceType>
    <b:Guid>{1F5602F0-3F2C-5144-B13F-9A5B51752B49}</b:Guid>
    <b:Title>Beroep 1 Format Didactisch Analyse model (DA-model)</b:Title>
    <b:City>Utrecht</b:City>
    <b:Year>2014</b:Year>
    <b:StateProvince>Utrecht</b:StateProvince>
    <b:CountryRegion>Nederland</b:CountryRegion>
    <b:Month>oktober</b:Month>
    <b:Day>17</b:Day>
    <b:Author>
      <b:Author>
        <b:NameList>
          <b:Person>
            <b:Last>Uyar</b:Last>
            <b:First>Rumeysa</b:First>
          </b:Person>
          <b:Person>
            <b:Last>Ozalp</b:Last>
            <b:First>Fadime</b:First>
          </b:Person>
        </b:NameList>
      </b:Author>
    </b:Author>
    <b:RefOrder>5</b:RefOrder>
  </b:Source>
</b:Sources>
</file>

<file path=customXml/itemProps1.xml><?xml version="1.0" encoding="utf-8"?>
<ds:datastoreItem xmlns:ds="http://schemas.openxmlformats.org/officeDocument/2006/customXml" ds:itemID="{9AAC4B0B-90E3-431F-922E-989C8044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2064</Words>
  <Characters>11358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Bulten</dc:creator>
  <cp:lastModifiedBy>Tara Verhagen</cp:lastModifiedBy>
  <cp:revision>41</cp:revision>
  <dcterms:created xsi:type="dcterms:W3CDTF">2014-10-03T10:49:00Z</dcterms:created>
  <dcterms:modified xsi:type="dcterms:W3CDTF">2020-11-05T21:49:00Z</dcterms:modified>
</cp:coreProperties>
</file>